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25A8C" w14:textId="61A2580B" w:rsidR="008D2916" w:rsidRPr="008D2916" w:rsidRDefault="008D2916" w:rsidP="008D2916">
      <w:pPr>
        <w:spacing w:after="200" w:line="276" w:lineRule="auto"/>
        <w:jc w:val="center"/>
        <w:rPr>
          <w:rFonts w:ascii="Arial" w:hAnsi="Arial" w:cs="Arial"/>
          <w:b/>
          <w:sz w:val="32"/>
          <w:szCs w:val="32"/>
        </w:rPr>
      </w:pPr>
      <w:bookmarkStart w:id="0" w:name="_GoBack"/>
      <w:bookmarkEnd w:id="0"/>
      <w:r>
        <w:rPr>
          <w:rFonts w:ascii="Arial" w:eastAsia="Lucida Sans Unicode" w:hAnsi="Arial" w:cs="Arial"/>
          <w:noProof/>
          <w:color w:val="4F6228"/>
        </w:rPr>
        <w:drawing>
          <wp:inline distT="0" distB="0" distL="0" distR="0" wp14:anchorId="68DDBC6C" wp14:editId="699704DC">
            <wp:extent cx="514350" cy="857250"/>
            <wp:effectExtent l="0" t="0" r="0" b="0"/>
            <wp:docPr id="1" name="Рисунок 1" descr="secen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eceno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p w14:paraId="12A86223" w14:textId="77777777" w:rsidR="008D2916" w:rsidRPr="008D2916" w:rsidRDefault="008D2916" w:rsidP="008D2916">
      <w:pPr>
        <w:jc w:val="center"/>
        <w:rPr>
          <w:sz w:val="28"/>
          <w:szCs w:val="28"/>
        </w:rPr>
      </w:pPr>
      <w:r w:rsidRPr="008D2916">
        <w:rPr>
          <w:sz w:val="28"/>
          <w:szCs w:val="28"/>
        </w:rPr>
        <w:t xml:space="preserve">СОВЕТ ДЕПУТАТОВ </w:t>
      </w:r>
    </w:p>
    <w:p w14:paraId="60C991CF" w14:textId="77777777" w:rsidR="008D2916" w:rsidRPr="008D2916" w:rsidRDefault="008D2916" w:rsidP="008D2916">
      <w:pPr>
        <w:jc w:val="center"/>
        <w:rPr>
          <w:sz w:val="28"/>
          <w:szCs w:val="28"/>
        </w:rPr>
      </w:pPr>
      <w:r w:rsidRPr="008D2916">
        <w:rPr>
          <w:sz w:val="28"/>
          <w:szCs w:val="28"/>
        </w:rPr>
        <w:t>СЕЧЕНОВСКОГО МУНИЦИПАЛЬНОГО ОКРУГА</w:t>
      </w:r>
    </w:p>
    <w:p w14:paraId="2FEB9BC6" w14:textId="77777777" w:rsidR="008D2916" w:rsidRPr="008D2916" w:rsidRDefault="008D2916" w:rsidP="008D2916">
      <w:pPr>
        <w:jc w:val="center"/>
        <w:rPr>
          <w:sz w:val="28"/>
          <w:szCs w:val="28"/>
        </w:rPr>
      </w:pPr>
      <w:r w:rsidRPr="008D2916">
        <w:rPr>
          <w:sz w:val="28"/>
          <w:szCs w:val="28"/>
        </w:rPr>
        <w:t xml:space="preserve"> НИЖЕГОРОДСКОЙ ОБЛАСТИ</w:t>
      </w:r>
    </w:p>
    <w:p w14:paraId="7CC3D225" w14:textId="77777777" w:rsidR="008D2916" w:rsidRPr="008D2916" w:rsidRDefault="008D2916" w:rsidP="008D2916">
      <w:pPr>
        <w:autoSpaceDE w:val="0"/>
        <w:autoSpaceDN w:val="0"/>
        <w:jc w:val="center"/>
        <w:rPr>
          <w:rFonts w:ascii="Arial" w:hAnsi="Arial" w:cs="Arial"/>
          <w:b/>
        </w:rPr>
      </w:pPr>
    </w:p>
    <w:p w14:paraId="7F61BFC3" w14:textId="77777777" w:rsidR="008D2916" w:rsidRPr="008D2916" w:rsidRDefault="008D2916" w:rsidP="008D2916">
      <w:pPr>
        <w:autoSpaceDE w:val="0"/>
        <w:autoSpaceDN w:val="0"/>
        <w:jc w:val="center"/>
        <w:rPr>
          <w:b/>
          <w:sz w:val="40"/>
          <w:szCs w:val="40"/>
        </w:rPr>
      </w:pPr>
      <w:proofErr w:type="gramStart"/>
      <w:r w:rsidRPr="008D2916">
        <w:rPr>
          <w:b/>
          <w:sz w:val="40"/>
          <w:szCs w:val="40"/>
        </w:rPr>
        <w:t>Р</w:t>
      </w:r>
      <w:proofErr w:type="gramEnd"/>
      <w:r w:rsidRPr="008D2916">
        <w:rPr>
          <w:b/>
          <w:sz w:val="40"/>
          <w:szCs w:val="40"/>
        </w:rPr>
        <w:t xml:space="preserve"> Е Ш Е Н И Е</w:t>
      </w:r>
    </w:p>
    <w:p w14:paraId="64069273" w14:textId="77777777" w:rsidR="008D2916" w:rsidRPr="008D2916" w:rsidRDefault="008D2916" w:rsidP="008D2916">
      <w:pPr>
        <w:jc w:val="both"/>
        <w:rPr>
          <w:sz w:val="28"/>
          <w:szCs w:val="28"/>
        </w:rPr>
      </w:pPr>
    </w:p>
    <w:p w14:paraId="6B2D344B" w14:textId="28FDFE17" w:rsidR="008D2916" w:rsidRPr="008D2916" w:rsidRDefault="008D2916" w:rsidP="008D2916">
      <w:pPr>
        <w:jc w:val="both"/>
        <w:rPr>
          <w:sz w:val="28"/>
          <w:szCs w:val="28"/>
        </w:rPr>
      </w:pPr>
      <w:r w:rsidRPr="008D2916">
        <w:rPr>
          <w:sz w:val="28"/>
          <w:szCs w:val="28"/>
        </w:rPr>
        <w:t>от «</w:t>
      </w:r>
      <w:r w:rsidR="00475655">
        <w:rPr>
          <w:sz w:val="28"/>
          <w:szCs w:val="28"/>
        </w:rPr>
        <w:t>12</w:t>
      </w:r>
      <w:r w:rsidRPr="008D2916">
        <w:rPr>
          <w:sz w:val="28"/>
          <w:szCs w:val="28"/>
        </w:rPr>
        <w:t>»</w:t>
      </w:r>
      <w:r w:rsidR="00475655">
        <w:rPr>
          <w:sz w:val="28"/>
          <w:szCs w:val="28"/>
        </w:rPr>
        <w:t xml:space="preserve"> апреля</w:t>
      </w:r>
      <w:r w:rsidRPr="008D2916">
        <w:rPr>
          <w:sz w:val="28"/>
          <w:szCs w:val="28"/>
        </w:rPr>
        <w:t xml:space="preserve"> 202</w:t>
      </w:r>
      <w:r w:rsidR="00202250">
        <w:rPr>
          <w:sz w:val="28"/>
          <w:szCs w:val="28"/>
        </w:rPr>
        <w:t>4</w:t>
      </w:r>
      <w:r w:rsidRPr="008D2916">
        <w:rPr>
          <w:sz w:val="28"/>
          <w:szCs w:val="28"/>
        </w:rPr>
        <w:t xml:space="preserve"> года </w:t>
      </w:r>
      <w:r w:rsidRPr="008D2916">
        <w:rPr>
          <w:sz w:val="28"/>
          <w:szCs w:val="28"/>
        </w:rPr>
        <w:tab/>
      </w:r>
      <w:r w:rsidRPr="008D2916">
        <w:rPr>
          <w:sz w:val="28"/>
          <w:szCs w:val="28"/>
        </w:rPr>
        <w:tab/>
        <w:t xml:space="preserve">          </w:t>
      </w:r>
      <w:r w:rsidRPr="008D2916">
        <w:rPr>
          <w:sz w:val="28"/>
          <w:szCs w:val="28"/>
        </w:rPr>
        <w:tab/>
        <w:t xml:space="preserve">          </w:t>
      </w:r>
      <w:r w:rsidRPr="008D2916">
        <w:rPr>
          <w:sz w:val="28"/>
          <w:szCs w:val="28"/>
        </w:rPr>
        <w:tab/>
        <w:t xml:space="preserve">                                                  №</w:t>
      </w:r>
      <w:r w:rsidR="006F5A84">
        <w:rPr>
          <w:sz w:val="28"/>
          <w:szCs w:val="28"/>
        </w:rPr>
        <w:t xml:space="preserve"> 16</w:t>
      </w:r>
    </w:p>
    <w:p w14:paraId="403C1E60" w14:textId="77777777" w:rsidR="008D2916" w:rsidRPr="008D2916" w:rsidRDefault="008D2916" w:rsidP="008D2916">
      <w:pPr>
        <w:rPr>
          <w:rFonts w:eastAsia="Calibri"/>
          <w:sz w:val="28"/>
          <w:szCs w:val="28"/>
          <w:u w:val="single"/>
          <w:lang w:eastAsia="en-US"/>
        </w:rPr>
      </w:pPr>
    </w:p>
    <w:p w14:paraId="723BADCE" w14:textId="77777777" w:rsidR="00D03C14" w:rsidRPr="00121383" w:rsidRDefault="00D03C14" w:rsidP="00D03C14">
      <w:pPr>
        <w:ind w:firstLine="567"/>
        <w:jc w:val="right"/>
        <w:rPr>
          <w:color w:val="000000"/>
          <w:sz w:val="17"/>
          <w:szCs w:val="17"/>
        </w:rPr>
      </w:pPr>
    </w:p>
    <w:p w14:paraId="779894E1" w14:textId="77777777" w:rsidR="00EF74FC" w:rsidRDefault="00EF74FC" w:rsidP="00EF74FC">
      <w:pPr>
        <w:spacing w:after="120" w:line="276" w:lineRule="auto"/>
        <w:jc w:val="center"/>
        <w:rPr>
          <w:b/>
          <w:sz w:val="28"/>
          <w:szCs w:val="28"/>
          <w:lang w:eastAsia="en-US"/>
        </w:rPr>
      </w:pPr>
      <w:r w:rsidRPr="00EF74FC">
        <w:rPr>
          <w:b/>
          <w:sz w:val="28"/>
          <w:szCs w:val="28"/>
          <w:lang w:eastAsia="en-US"/>
        </w:rPr>
        <w:t xml:space="preserve">Об утверждении Положения об осуществлении  муниципального контроля в сфере благоустройства на территории  </w:t>
      </w:r>
      <w:proofErr w:type="spellStart"/>
      <w:r w:rsidRPr="00EF74FC">
        <w:rPr>
          <w:b/>
          <w:sz w:val="28"/>
          <w:szCs w:val="28"/>
          <w:lang w:eastAsia="en-US"/>
        </w:rPr>
        <w:t>Сеченовского</w:t>
      </w:r>
      <w:proofErr w:type="spellEnd"/>
      <w:r w:rsidRPr="00EF74FC">
        <w:rPr>
          <w:b/>
          <w:sz w:val="28"/>
          <w:szCs w:val="28"/>
          <w:lang w:eastAsia="en-US"/>
        </w:rPr>
        <w:t xml:space="preserve"> муниципального округа Нижегородской области</w:t>
      </w:r>
    </w:p>
    <w:p w14:paraId="13C99A84" w14:textId="77777777" w:rsidR="00285AB8" w:rsidRPr="00EF74FC" w:rsidRDefault="00285AB8" w:rsidP="00EF74FC">
      <w:pPr>
        <w:spacing w:after="120" w:line="276" w:lineRule="auto"/>
        <w:jc w:val="center"/>
        <w:rPr>
          <w:b/>
          <w:sz w:val="28"/>
          <w:szCs w:val="28"/>
          <w:lang w:eastAsia="en-US"/>
        </w:rPr>
      </w:pPr>
    </w:p>
    <w:p w14:paraId="33946E01" w14:textId="3720FD77" w:rsidR="00EF74FC" w:rsidRPr="00EF74FC" w:rsidRDefault="00EF74FC" w:rsidP="003846FD">
      <w:pPr>
        <w:autoSpaceDE w:val="0"/>
        <w:autoSpaceDN w:val="0"/>
        <w:adjustRightInd w:val="0"/>
        <w:spacing w:line="276" w:lineRule="auto"/>
        <w:ind w:firstLine="540"/>
        <w:jc w:val="both"/>
        <w:rPr>
          <w:sz w:val="28"/>
          <w:szCs w:val="28"/>
        </w:rPr>
      </w:pPr>
      <w:proofErr w:type="gramStart"/>
      <w:r w:rsidRPr="00EF74FC">
        <w:rPr>
          <w:sz w:val="28"/>
          <w:szCs w:val="28"/>
        </w:rPr>
        <w:t>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Федеральным законом от 11 июня 2021 г. № 170-ФЗ «О внесении изменений в отдельные законодательные акты Российской Федерации в</w:t>
      </w:r>
      <w:proofErr w:type="gramEnd"/>
      <w:r w:rsidRPr="00EF74FC">
        <w:rPr>
          <w:sz w:val="28"/>
          <w:szCs w:val="28"/>
        </w:rPr>
        <w:t xml:space="preserve"> </w:t>
      </w:r>
      <w:proofErr w:type="gramStart"/>
      <w:r w:rsidRPr="00EF74FC">
        <w:rPr>
          <w:sz w:val="28"/>
          <w:szCs w:val="28"/>
        </w:rPr>
        <w:t xml:space="preserve">связи с принятием Федерального закона «О государственном контроле (надзоре) и муниципальном контроле в Российской Федерации», </w:t>
      </w:r>
      <w:r w:rsidR="007E7536">
        <w:rPr>
          <w:sz w:val="28"/>
          <w:szCs w:val="28"/>
        </w:rPr>
        <w:t xml:space="preserve">Постановлением Правительства РФ от 10.03.2022г. №336 (с изм. от </w:t>
      </w:r>
      <w:r w:rsidR="00B61551" w:rsidRPr="00B61551">
        <w:rPr>
          <w:sz w:val="28"/>
          <w:szCs w:val="28"/>
        </w:rPr>
        <w:t>31 января 2024 г.</w:t>
      </w:r>
      <w:r w:rsidR="007E7536">
        <w:rPr>
          <w:sz w:val="28"/>
          <w:szCs w:val="28"/>
        </w:rPr>
        <w:t>)  «</w:t>
      </w:r>
      <w:r w:rsidR="007E7536" w:rsidRPr="007E7536">
        <w:rPr>
          <w:sz w:val="28"/>
          <w:szCs w:val="28"/>
        </w:rPr>
        <w:t>Об особенностях организации и осуществления государственного контроля (надзора), муниципального контроля</w:t>
      </w:r>
      <w:r w:rsidR="007E7536">
        <w:rPr>
          <w:sz w:val="28"/>
          <w:szCs w:val="28"/>
        </w:rPr>
        <w:t xml:space="preserve">» </w:t>
      </w:r>
      <w:r w:rsidRPr="00EF74FC">
        <w:rPr>
          <w:sz w:val="28"/>
          <w:szCs w:val="28"/>
        </w:rPr>
        <w:t>Законом Нижегородской области от 10 сентября 2010 г. № 144-З «Об обеспечении чистоты и порядка на территории Нижегородской области», Решением Совета депутатов</w:t>
      </w:r>
      <w:proofErr w:type="gramEnd"/>
      <w:r w:rsidRPr="00EF74FC">
        <w:rPr>
          <w:sz w:val="28"/>
          <w:szCs w:val="28"/>
        </w:rPr>
        <w:t xml:space="preserve"> от 27 декабря 2022г. №105 «Об утверждении Правил благоустройства, обеспечения чистоты и порядка на территории </w:t>
      </w:r>
      <w:proofErr w:type="spellStart"/>
      <w:r w:rsidRPr="00EF74FC">
        <w:rPr>
          <w:sz w:val="28"/>
          <w:szCs w:val="28"/>
        </w:rPr>
        <w:t>Сеченовского</w:t>
      </w:r>
      <w:proofErr w:type="spellEnd"/>
      <w:r w:rsidRPr="00EF74FC">
        <w:rPr>
          <w:sz w:val="28"/>
          <w:szCs w:val="28"/>
        </w:rPr>
        <w:t xml:space="preserve"> муниципального округа Нижегородской области» в целях обеспечения  чистоты и порядка, повышения качества содержания и состояния объектов, расположенных на территории </w:t>
      </w:r>
      <w:proofErr w:type="spellStart"/>
      <w:r w:rsidRPr="00EF74FC">
        <w:rPr>
          <w:sz w:val="28"/>
          <w:szCs w:val="28"/>
        </w:rPr>
        <w:t>Сеченовского</w:t>
      </w:r>
      <w:proofErr w:type="spellEnd"/>
      <w:r w:rsidRPr="00EF74FC">
        <w:rPr>
          <w:sz w:val="28"/>
          <w:szCs w:val="28"/>
        </w:rPr>
        <w:t xml:space="preserve"> муниципального округа</w:t>
      </w:r>
      <w:r w:rsidRPr="003C0A66">
        <w:rPr>
          <w:sz w:val="28"/>
          <w:szCs w:val="28"/>
        </w:rPr>
        <w:t>, Совет депутатов</w:t>
      </w:r>
      <w:r w:rsidRPr="00EF74FC">
        <w:rPr>
          <w:b/>
          <w:sz w:val="28"/>
          <w:szCs w:val="28"/>
        </w:rPr>
        <w:t xml:space="preserve"> </w:t>
      </w:r>
      <w:proofErr w:type="gramStart"/>
      <w:r w:rsidRPr="00EF74FC">
        <w:rPr>
          <w:b/>
          <w:sz w:val="28"/>
          <w:szCs w:val="28"/>
        </w:rPr>
        <w:t>р</w:t>
      </w:r>
      <w:proofErr w:type="gramEnd"/>
      <w:r w:rsidR="003C0A66">
        <w:rPr>
          <w:b/>
          <w:sz w:val="28"/>
          <w:szCs w:val="28"/>
        </w:rPr>
        <w:t xml:space="preserve"> </w:t>
      </w:r>
      <w:r w:rsidRPr="00EF74FC">
        <w:rPr>
          <w:b/>
          <w:sz w:val="28"/>
          <w:szCs w:val="28"/>
        </w:rPr>
        <w:t>е</w:t>
      </w:r>
      <w:r w:rsidR="003C0A66">
        <w:rPr>
          <w:b/>
          <w:sz w:val="28"/>
          <w:szCs w:val="28"/>
        </w:rPr>
        <w:t xml:space="preserve"> </w:t>
      </w:r>
      <w:r w:rsidRPr="00EF74FC">
        <w:rPr>
          <w:b/>
          <w:sz w:val="28"/>
          <w:szCs w:val="28"/>
        </w:rPr>
        <w:t>ш</w:t>
      </w:r>
      <w:r w:rsidR="003C0A66">
        <w:rPr>
          <w:b/>
          <w:sz w:val="28"/>
          <w:szCs w:val="28"/>
        </w:rPr>
        <w:t xml:space="preserve"> </w:t>
      </w:r>
      <w:r w:rsidRPr="00EF74FC">
        <w:rPr>
          <w:b/>
          <w:sz w:val="28"/>
          <w:szCs w:val="28"/>
        </w:rPr>
        <w:t>и</w:t>
      </w:r>
      <w:r w:rsidR="003C0A66">
        <w:rPr>
          <w:b/>
          <w:sz w:val="28"/>
          <w:szCs w:val="28"/>
        </w:rPr>
        <w:t xml:space="preserve"> </w:t>
      </w:r>
      <w:r w:rsidRPr="00EF74FC">
        <w:rPr>
          <w:b/>
          <w:sz w:val="28"/>
          <w:szCs w:val="28"/>
        </w:rPr>
        <w:t>л:</w:t>
      </w:r>
    </w:p>
    <w:p w14:paraId="604CF65A" w14:textId="1DF77F55" w:rsidR="00EF74FC" w:rsidRPr="00EF74FC" w:rsidRDefault="00EF74FC" w:rsidP="003846FD">
      <w:pPr>
        <w:widowControl w:val="0"/>
        <w:autoSpaceDE w:val="0"/>
        <w:autoSpaceDN w:val="0"/>
        <w:adjustRightInd w:val="0"/>
        <w:spacing w:line="276" w:lineRule="auto"/>
        <w:ind w:firstLine="540"/>
        <w:jc w:val="both"/>
        <w:rPr>
          <w:sz w:val="28"/>
          <w:szCs w:val="28"/>
        </w:rPr>
      </w:pPr>
      <w:r w:rsidRPr="00EF74FC">
        <w:rPr>
          <w:sz w:val="28"/>
          <w:szCs w:val="28"/>
        </w:rPr>
        <w:t xml:space="preserve">1. Утвердить Положение о муниципальном контроле в сфере благоустройства на территории </w:t>
      </w:r>
      <w:proofErr w:type="spellStart"/>
      <w:r w:rsidRPr="00EF74FC">
        <w:rPr>
          <w:sz w:val="28"/>
          <w:szCs w:val="28"/>
        </w:rPr>
        <w:t>Сеченовского</w:t>
      </w:r>
      <w:proofErr w:type="spellEnd"/>
      <w:r w:rsidRPr="00EF74FC">
        <w:rPr>
          <w:sz w:val="28"/>
          <w:szCs w:val="28"/>
        </w:rPr>
        <w:t xml:space="preserve"> муниципального округа Нижегородской области (приложение).</w:t>
      </w:r>
    </w:p>
    <w:p w14:paraId="0393BA4F" w14:textId="3C3F88BC" w:rsidR="00EF74FC" w:rsidRPr="00EF74FC" w:rsidRDefault="00EF74FC" w:rsidP="003846FD">
      <w:pPr>
        <w:spacing w:line="276" w:lineRule="auto"/>
        <w:ind w:firstLine="540"/>
        <w:jc w:val="both"/>
        <w:rPr>
          <w:rFonts w:eastAsia="Calibri"/>
          <w:sz w:val="28"/>
          <w:szCs w:val="28"/>
          <w:lang w:eastAsia="en-US"/>
        </w:rPr>
      </w:pPr>
      <w:r w:rsidRPr="00EF74FC">
        <w:rPr>
          <w:rFonts w:eastAsia="Calibri"/>
          <w:sz w:val="28"/>
          <w:szCs w:val="28"/>
          <w:lang w:eastAsia="en-US"/>
        </w:rPr>
        <w:lastRenderedPageBreak/>
        <w:t xml:space="preserve">2. </w:t>
      </w:r>
      <w:r w:rsidR="00B61E61">
        <w:rPr>
          <w:rFonts w:eastAsia="Calibri"/>
          <w:sz w:val="28"/>
          <w:szCs w:val="28"/>
          <w:lang w:eastAsia="en-US"/>
        </w:rPr>
        <w:t xml:space="preserve">Решение Совета депутатов от </w:t>
      </w:r>
      <w:r w:rsidR="00BE492B">
        <w:rPr>
          <w:rFonts w:eastAsia="Calibri"/>
          <w:sz w:val="28"/>
          <w:szCs w:val="28"/>
          <w:lang w:eastAsia="en-US"/>
        </w:rPr>
        <w:t>01.12.2023</w:t>
      </w:r>
      <w:r w:rsidR="00B61E61">
        <w:rPr>
          <w:rFonts w:eastAsia="Calibri"/>
          <w:sz w:val="28"/>
          <w:szCs w:val="28"/>
          <w:lang w:eastAsia="en-US"/>
        </w:rPr>
        <w:t>г. №</w:t>
      </w:r>
      <w:r w:rsidR="00BE492B">
        <w:rPr>
          <w:rFonts w:eastAsia="Calibri"/>
          <w:sz w:val="28"/>
          <w:szCs w:val="28"/>
          <w:lang w:eastAsia="en-US"/>
        </w:rPr>
        <w:t>85</w:t>
      </w:r>
      <w:r w:rsidR="00B61E61">
        <w:rPr>
          <w:rFonts w:eastAsia="Calibri"/>
          <w:sz w:val="28"/>
          <w:szCs w:val="28"/>
          <w:lang w:eastAsia="en-US"/>
        </w:rPr>
        <w:t xml:space="preserve">« Об утверждении Положения об осуществлении муниципального контроля в сфере благоустройства на территории </w:t>
      </w:r>
      <w:proofErr w:type="spellStart"/>
      <w:r w:rsidR="00B61E61">
        <w:rPr>
          <w:rFonts w:eastAsia="Calibri"/>
          <w:sz w:val="28"/>
          <w:szCs w:val="28"/>
          <w:lang w:eastAsia="en-US"/>
        </w:rPr>
        <w:t>Сеченовского</w:t>
      </w:r>
      <w:proofErr w:type="spellEnd"/>
      <w:r w:rsidR="00B61E61">
        <w:rPr>
          <w:rFonts w:eastAsia="Calibri"/>
          <w:sz w:val="28"/>
          <w:szCs w:val="28"/>
          <w:lang w:eastAsia="en-US"/>
        </w:rPr>
        <w:t xml:space="preserve"> муниципального округа Нижегородской области» - отменить. </w:t>
      </w:r>
    </w:p>
    <w:p w14:paraId="461469DA" w14:textId="77777777" w:rsidR="00EF74FC" w:rsidRPr="00EF74FC" w:rsidRDefault="00EF74FC" w:rsidP="004920DE">
      <w:pPr>
        <w:widowControl w:val="0"/>
        <w:autoSpaceDE w:val="0"/>
        <w:autoSpaceDN w:val="0"/>
        <w:ind w:firstLine="540"/>
        <w:jc w:val="both"/>
        <w:rPr>
          <w:sz w:val="28"/>
          <w:szCs w:val="28"/>
        </w:rPr>
      </w:pPr>
      <w:r w:rsidRPr="00EF74FC">
        <w:rPr>
          <w:sz w:val="28"/>
          <w:szCs w:val="28"/>
        </w:rPr>
        <w:t>3. Настоящее решение вступает в силу со дня его официального опубликования.</w:t>
      </w:r>
    </w:p>
    <w:p w14:paraId="182DA757" w14:textId="62FB3225" w:rsidR="00EF74FC" w:rsidRPr="00EF74FC" w:rsidRDefault="00EF74FC" w:rsidP="00307D80">
      <w:pPr>
        <w:widowControl w:val="0"/>
        <w:autoSpaceDE w:val="0"/>
        <w:autoSpaceDN w:val="0"/>
        <w:ind w:firstLine="540"/>
        <w:jc w:val="both"/>
        <w:rPr>
          <w:sz w:val="28"/>
          <w:szCs w:val="28"/>
        </w:rPr>
      </w:pPr>
      <w:r w:rsidRPr="00EF74FC">
        <w:rPr>
          <w:sz w:val="28"/>
          <w:szCs w:val="28"/>
        </w:rPr>
        <w:t xml:space="preserve">4. Настоящее решение подлежит опубликованию в газете "Борьба", и размещению на официальном сайте </w:t>
      </w:r>
      <w:r w:rsidRPr="00EF74FC">
        <w:rPr>
          <w:bCs/>
          <w:sz w:val="28"/>
          <w:szCs w:val="28"/>
        </w:rPr>
        <w:t xml:space="preserve">Администрации </w:t>
      </w:r>
      <w:proofErr w:type="spellStart"/>
      <w:r w:rsidRPr="00EF74FC">
        <w:rPr>
          <w:bCs/>
          <w:sz w:val="28"/>
          <w:szCs w:val="28"/>
        </w:rPr>
        <w:t>Сеченовского</w:t>
      </w:r>
      <w:proofErr w:type="spellEnd"/>
      <w:r w:rsidRPr="00EF74FC">
        <w:rPr>
          <w:bCs/>
          <w:sz w:val="28"/>
          <w:szCs w:val="28"/>
        </w:rPr>
        <w:t xml:space="preserve"> муниципального округа  в информационно-телекоммуникационной сети «Интернет» по адресу:  </w:t>
      </w:r>
      <w:hyperlink r:id="rId10" w:history="1">
        <w:r w:rsidR="00A20960" w:rsidRPr="005877A1">
          <w:rPr>
            <w:rStyle w:val="a5"/>
            <w:b/>
            <w:sz w:val="28"/>
            <w:szCs w:val="28"/>
          </w:rPr>
          <w:t>https://sechenovo.</w:t>
        </w:r>
        <w:proofErr w:type="spellStart"/>
        <w:r w:rsidR="00A20960" w:rsidRPr="005877A1">
          <w:rPr>
            <w:rStyle w:val="a5"/>
            <w:b/>
            <w:sz w:val="28"/>
            <w:szCs w:val="28"/>
            <w:lang w:val="en-US"/>
          </w:rPr>
          <w:t>nobl</w:t>
        </w:r>
        <w:proofErr w:type="spellEnd"/>
        <w:r w:rsidR="00A20960" w:rsidRPr="005877A1">
          <w:rPr>
            <w:rStyle w:val="a5"/>
            <w:b/>
            <w:sz w:val="28"/>
            <w:szCs w:val="28"/>
          </w:rPr>
          <w:t>.</w:t>
        </w:r>
        <w:proofErr w:type="spellStart"/>
        <w:r w:rsidR="00A20960" w:rsidRPr="005877A1">
          <w:rPr>
            <w:rStyle w:val="a5"/>
            <w:b/>
            <w:sz w:val="28"/>
            <w:szCs w:val="28"/>
          </w:rPr>
          <w:t>ru</w:t>
        </w:r>
        <w:proofErr w:type="spellEnd"/>
      </w:hyperlink>
      <w:r w:rsidRPr="00EF74FC">
        <w:rPr>
          <w:b/>
          <w:sz w:val="28"/>
          <w:szCs w:val="28"/>
        </w:rPr>
        <w:t xml:space="preserve">  </w:t>
      </w:r>
      <w:r w:rsidRPr="00EF74FC">
        <w:rPr>
          <w:bCs/>
          <w:sz w:val="28"/>
          <w:szCs w:val="28"/>
        </w:rPr>
        <w:t xml:space="preserve">и иных </w:t>
      </w:r>
      <w:proofErr w:type="spellStart"/>
      <w:r w:rsidRPr="00EF74FC">
        <w:rPr>
          <w:bCs/>
          <w:sz w:val="28"/>
          <w:szCs w:val="28"/>
        </w:rPr>
        <w:t>интернет-ресурсах</w:t>
      </w:r>
      <w:proofErr w:type="spellEnd"/>
      <w:r w:rsidRPr="00EF74FC">
        <w:rPr>
          <w:sz w:val="28"/>
          <w:szCs w:val="28"/>
        </w:rPr>
        <w:t>.</w:t>
      </w:r>
    </w:p>
    <w:p w14:paraId="5C154BC1" w14:textId="77777777" w:rsidR="003C0A66" w:rsidRDefault="003C0A66" w:rsidP="00D03C14">
      <w:pPr>
        <w:jc w:val="center"/>
        <w:rPr>
          <w:b/>
          <w:bCs/>
          <w:color w:val="000000"/>
          <w:sz w:val="28"/>
          <w:szCs w:val="28"/>
        </w:rPr>
      </w:pPr>
    </w:p>
    <w:p w14:paraId="32D1DFBB" w14:textId="77777777" w:rsidR="008D2916" w:rsidRDefault="008D2916" w:rsidP="00D03C14">
      <w:pPr>
        <w:jc w:val="center"/>
        <w:rPr>
          <w:b/>
          <w:bCs/>
          <w:color w:val="000000"/>
          <w:sz w:val="28"/>
          <w:szCs w:val="28"/>
        </w:rPr>
      </w:pPr>
    </w:p>
    <w:p w14:paraId="4D67BDB4" w14:textId="77777777" w:rsidR="004920DE" w:rsidRDefault="004920DE" w:rsidP="00D03C14">
      <w:pPr>
        <w:jc w:val="center"/>
        <w:rPr>
          <w:b/>
          <w:bCs/>
          <w:color w:val="000000"/>
          <w:sz w:val="28"/>
          <w:szCs w:val="28"/>
        </w:rPr>
      </w:pPr>
    </w:p>
    <w:tbl>
      <w:tblPr>
        <w:tblW w:w="0" w:type="auto"/>
        <w:tblLook w:val="04A0" w:firstRow="1" w:lastRow="0" w:firstColumn="1" w:lastColumn="0" w:noHBand="0" w:noVBand="1"/>
      </w:tblPr>
      <w:tblGrid>
        <w:gridCol w:w="5210"/>
        <w:gridCol w:w="5211"/>
      </w:tblGrid>
      <w:tr w:rsidR="00285AB8" w:rsidRPr="00285AB8" w14:paraId="01DB738B" w14:textId="77777777" w:rsidTr="001B3DA2">
        <w:tc>
          <w:tcPr>
            <w:tcW w:w="5210" w:type="dxa"/>
            <w:shd w:val="clear" w:color="auto" w:fill="auto"/>
          </w:tcPr>
          <w:p w14:paraId="0ADBFD26" w14:textId="77777777" w:rsidR="00285AB8" w:rsidRPr="00285AB8" w:rsidRDefault="00285AB8" w:rsidP="00285AB8">
            <w:pPr>
              <w:overflowPunct w:val="0"/>
              <w:autoSpaceDE w:val="0"/>
              <w:autoSpaceDN w:val="0"/>
              <w:adjustRightInd w:val="0"/>
              <w:rPr>
                <w:sz w:val="28"/>
                <w:szCs w:val="28"/>
              </w:rPr>
            </w:pPr>
            <w:r w:rsidRPr="00285AB8">
              <w:rPr>
                <w:sz w:val="28"/>
                <w:szCs w:val="28"/>
              </w:rPr>
              <w:t>Председатель Совета депутатов</w:t>
            </w:r>
          </w:p>
          <w:p w14:paraId="348B4225" w14:textId="77777777" w:rsidR="00285AB8" w:rsidRPr="00285AB8" w:rsidRDefault="00285AB8" w:rsidP="00285AB8">
            <w:pPr>
              <w:overflowPunct w:val="0"/>
              <w:autoSpaceDE w:val="0"/>
              <w:autoSpaceDN w:val="0"/>
              <w:adjustRightInd w:val="0"/>
              <w:rPr>
                <w:sz w:val="28"/>
                <w:szCs w:val="28"/>
              </w:rPr>
            </w:pPr>
            <w:proofErr w:type="spellStart"/>
            <w:r w:rsidRPr="00285AB8">
              <w:rPr>
                <w:sz w:val="28"/>
                <w:szCs w:val="28"/>
              </w:rPr>
              <w:t>Сеченовского</w:t>
            </w:r>
            <w:proofErr w:type="spellEnd"/>
            <w:r w:rsidRPr="00285AB8">
              <w:rPr>
                <w:sz w:val="28"/>
                <w:szCs w:val="28"/>
              </w:rPr>
              <w:t xml:space="preserve"> муниципального округа</w:t>
            </w:r>
          </w:p>
          <w:p w14:paraId="5D7546C7" w14:textId="77777777" w:rsidR="00285AB8" w:rsidRPr="00285AB8" w:rsidRDefault="00285AB8" w:rsidP="00285AB8">
            <w:pPr>
              <w:overflowPunct w:val="0"/>
              <w:autoSpaceDE w:val="0"/>
              <w:autoSpaceDN w:val="0"/>
              <w:adjustRightInd w:val="0"/>
              <w:rPr>
                <w:sz w:val="28"/>
                <w:szCs w:val="28"/>
              </w:rPr>
            </w:pPr>
            <w:r w:rsidRPr="00285AB8">
              <w:rPr>
                <w:sz w:val="28"/>
                <w:szCs w:val="28"/>
              </w:rPr>
              <w:t>Нижегородской области</w:t>
            </w:r>
          </w:p>
          <w:p w14:paraId="7729291D" w14:textId="77777777" w:rsidR="00285AB8" w:rsidRPr="00285AB8" w:rsidRDefault="00285AB8" w:rsidP="00285AB8">
            <w:pPr>
              <w:overflowPunct w:val="0"/>
              <w:autoSpaceDE w:val="0"/>
              <w:autoSpaceDN w:val="0"/>
              <w:adjustRightInd w:val="0"/>
              <w:rPr>
                <w:sz w:val="28"/>
                <w:szCs w:val="28"/>
              </w:rPr>
            </w:pPr>
            <w:r w:rsidRPr="00285AB8">
              <w:rPr>
                <w:sz w:val="28"/>
                <w:szCs w:val="28"/>
              </w:rPr>
              <w:t>__________________Г.А. Домашенков</w:t>
            </w:r>
          </w:p>
        </w:tc>
        <w:tc>
          <w:tcPr>
            <w:tcW w:w="5211" w:type="dxa"/>
            <w:shd w:val="clear" w:color="auto" w:fill="auto"/>
          </w:tcPr>
          <w:p w14:paraId="011B422A" w14:textId="77777777" w:rsidR="00285AB8" w:rsidRPr="00285AB8" w:rsidRDefault="00285AB8" w:rsidP="00285AB8">
            <w:pPr>
              <w:overflowPunct w:val="0"/>
              <w:autoSpaceDE w:val="0"/>
              <w:autoSpaceDN w:val="0"/>
              <w:adjustRightInd w:val="0"/>
              <w:rPr>
                <w:sz w:val="28"/>
                <w:szCs w:val="28"/>
              </w:rPr>
            </w:pPr>
            <w:r w:rsidRPr="00285AB8">
              <w:rPr>
                <w:sz w:val="28"/>
                <w:szCs w:val="28"/>
              </w:rPr>
              <w:t>Глава местного самоуправления</w:t>
            </w:r>
          </w:p>
          <w:p w14:paraId="0DC5E5DB" w14:textId="77777777" w:rsidR="00285AB8" w:rsidRPr="00285AB8" w:rsidRDefault="00285AB8" w:rsidP="00285AB8">
            <w:pPr>
              <w:overflowPunct w:val="0"/>
              <w:autoSpaceDE w:val="0"/>
              <w:autoSpaceDN w:val="0"/>
              <w:adjustRightInd w:val="0"/>
              <w:rPr>
                <w:sz w:val="28"/>
                <w:szCs w:val="28"/>
              </w:rPr>
            </w:pPr>
            <w:proofErr w:type="spellStart"/>
            <w:r w:rsidRPr="00285AB8">
              <w:rPr>
                <w:sz w:val="28"/>
                <w:szCs w:val="28"/>
              </w:rPr>
              <w:t>Сеченовского</w:t>
            </w:r>
            <w:proofErr w:type="spellEnd"/>
            <w:r w:rsidRPr="00285AB8">
              <w:rPr>
                <w:sz w:val="28"/>
                <w:szCs w:val="28"/>
              </w:rPr>
              <w:t xml:space="preserve"> муниципального округа</w:t>
            </w:r>
          </w:p>
          <w:p w14:paraId="7C0FB68F" w14:textId="77777777" w:rsidR="00285AB8" w:rsidRPr="00285AB8" w:rsidRDefault="00285AB8" w:rsidP="00285AB8">
            <w:pPr>
              <w:overflowPunct w:val="0"/>
              <w:autoSpaceDE w:val="0"/>
              <w:autoSpaceDN w:val="0"/>
              <w:adjustRightInd w:val="0"/>
              <w:rPr>
                <w:sz w:val="28"/>
                <w:szCs w:val="28"/>
              </w:rPr>
            </w:pPr>
            <w:r w:rsidRPr="00285AB8">
              <w:rPr>
                <w:sz w:val="28"/>
                <w:szCs w:val="28"/>
              </w:rPr>
              <w:t>Нижегородской области</w:t>
            </w:r>
            <w:r w:rsidRPr="00285AB8">
              <w:rPr>
                <w:sz w:val="28"/>
                <w:szCs w:val="28"/>
              </w:rPr>
              <w:tab/>
            </w:r>
            <w:r w:rsidRPr="00285AB8">
              <w:rPr>
                <w:sz w:val="28"/>
                <w:szCs w:val="28"/>
              </w:rPr>
              <w:tab/>
            </w:r>
            <w:r w:rsidRPr="00285AB8">
              <w:rPr>
                <w:sz w:val="28"/>
                <w:szCs w:val="28"/>
              </w:rPr>
              <w:tab/>
              <w:t xml:space="preserve">_______________ Е.Г. </w:t>
            </w:r>
            <w:proofErr w:type="spellStart"/>
            <w:r w:rsidRPr="00285AB8">
              <w:rPr>
                <w:sz w:val="28"/>
                <w:szCs w:val="28"/>
              </w:rPr>
              <w:t>Наборнов</w:t>
            </w:r>
            <w:proofErr w:type="spellEnd"/>
          </w:p>
        </w:tc>
      </w:tr>
    </w:tbl>
    <w:p w14:paraId="54EFA21D" w14:textId="77777777" w:rsidR="0019444B" w:rsidRDefault="0019444B" w:rsidP="00D03C14">
      <w:pPr>
        <w:jc w:val="center"/>
        <w:rPr>
          <w:b/>
          <w:bCs/>
          <w:color w:val="000000"/>
          <w:sz w:val="28"/>
          <w:szCs w:val="28"/>
        </w:rPr>
      </w:pPr>
    </w:p>
    <w:p w14:paraId="082B08C8" w14:textId="77777777" w:rsidR="0019444B" w:rsidRDefault="0019444B" w:rsidP="00D03C14">
      <w:pPr>
        <w:jc w:val="center"/>
        <w:rPr>
          <w:b/>
          <w:bCs/>
          <w:color w:val="000000"/>
          <w:sz w:val="28"/>
          <w:szCs w:val="28"/>
        </w:rPr>
      </w:pPr>
    </w:p>
    <w:p w14:paraId="75FC96C0" w14:textId="77777777" w:rsidR="0019444B" w:rsidRDefault="0019444B" w:rsidP="00D03C14">
      <w:pPr>
        <w:jc w:val="center"/>
        <w:rPr>
          <w:b/>
          <w:bCs/>
          <w:color w:val="000000"/>
          <w:sz w:val="28"/>
          <w:szCs w:val="28"/>
        </w:rPr>
      </w:pPr>
    </w:p>
    <w:p w14:paraId="7630497E" w14:textId="77777777" w:rsidR="0019444B" w:rsidRDefault="0019444B" w:rsidP="00D03C14">
      <w:pPr>
        <w:jc w:val="center"/>
        <w:rPr>
          <w:b/>
          <w:bCs/>
          <w:color w:val="000000"/>
          <w:sz w:val="28"/>
          <w:szCs w:val="28"/>
        </w:rPr>
      </w:pPr>
    </w:p>
    <w:p w14:paraId="1B4E874F" w14:textId="77777777" w:rsidR="0019444B" w:rsidRDefault="0019444B" w:rsidP="00D03C14">
      <w:pPr>
        <w:jc w:val="center"/>
        <w:rPr>
          <w:b/>
          <w:bCs/>
          <w:color w:val="000000"/>
          <w:sz w:val="28"/>
          <w:szCs w:val="28"/>
        </w:rPr>
      </w:pPr>
    </w:p>
    <w:p w14:paraId="2EA9A822" w14:textId="77777777" w:rsidR="0019444B" w:rsidRDefault="0019444B" w:rsidP="00D03C14">
      <w:pPr>
        <w:jc w:val="center"/>
        <w:rPr>
          <w:b/>
          <w:bCs/>
          <w:color w:val="000000"/>
          <w:sz w:val="28"/>
          <w:szCs w:val="28"/>
        </w:rPr>
      </w:pPr>
    </w:p>
    <w:p w14:paraId="3DA3F04D" w14:textId="77777777" w:rsidR="0019444B" w:rsidRDefault="0019444B" w:rsidP="00D03C14">
      <w:pPr>
        <w:jc w:val="center"/>
        <w:rPr>
          <w:b/>
          <w:bCs/>
          <w:color w:val="000000"/>
          <w:sz w:val="28"/>
          <w:szCs w:val="28"/>
        </w:rPr>
      </w:pPr>
    </w:p>
    <w:p w14:paraId="55468C8B" w14:textId="77777777" w:rsidR="0019444B" w:rsidRDefault="0019444B" w:rsidP="00D03C14">
      <w:pPr>
        <w:jc w:val="center"/>
        <w:rPr>
          <w:b/>
          <w:bCs/>
          <w:color w:val="000000"/>
          <w:sz w:val="28"/>
          <w:szCs w:val="28"/>
        </w:rPr>
      </w:pPr>
    </w:p>
    <w:p w14:paraId="0E8A90C8" w14:textId="77777777" w:rsidR="0019444B" w:rsidRDefault="0019444B" w:rsidP="00D03C14">
      <w:pPr>
        <w:jc w:val="center"/>
        <w:rPr>
          <w:b/>
          <w:bCs/>
          <w:color w:val="000000"/>
          <w:sz w:val="28"/>
          <w:szCs w:val="28"/>
        </w:rPr>
      </w:pPr>
    </w:p>
    <w:p w14:paraId="74E10BCA" w14:textId="77777777" w:rsidR="0019444B" w:rsidRDefault="0019444B" w:rsidP="00D03C14">
      <w:pPr>
        <w:jc w:val="center"/>
        <w:rPr>
          <w:b/>
          <w:bCs/>
          <w:color w:val="000000"/>
          <w:sz w:val="28"/>
          <w:szCs w:val="28"/>
        </w:rPr>
      </w:pPr>
    </w:p>
    <w:p w14:paraId="788E3AFE" w14:textId="77777777" w:rsidR="0019444B" w:rsidRDefault="0019444B" w:rsidP="00D03C14">
      <w:pPr>
        <w:jc w:val="center"/>
        <w:rPr>
          <w:b/>
          <w:bCs/>
          <w:color w:val="000000"/>
          <w:sz w:val="28"/>
          <w:szCs w:val="28"/>
        </w:rPr>
      </w:pPr>
    </w:p>
    <w:p w14:paraId="037A10CC" w14:textId="77777777" w:rsidR="0019444B" w:rsidRDefault="0019444B" w:rsidP="00D03C14">
      <w:pPr>
        <w:jc w:val="center"/>
        <w:rPr>
          <w:b/>
          <w:bCs/>
          <w:color w:val="000000"/>
          <w:sz w:val="28"/>
          <w:szCs w:val="28"/>
        </w:rPr>
      </w:pPr>
    </w:p>
    <w:p w14:paraId="7CE31296" w14:textId="77777777" w:rsidR="0019444B" w:rsidRDefault="0019444B" w:rsidP="00D03C14">
      <w:pPr>
        <w:jc w:val="center"/>
        <w:rPr>
          <w:b/>
          <w:bCs/>
          <w:color w:val="000000"/>
          <w:sz w:val="28"/>
          <w:szCs w:val="28"/>
        </w:rPr>
      </w:pPr>
    </w:p>
    <w:p w14:paraId="2E4CF257" w14:textId="77777777" w:rsidR="0019444B" w:rsidRDefault="0019444B" w:rsidP="00D03C14">
      <w:pPr>
        <w:jc w:val="center"/>
        <w:rPr>
          <w:b/>
          <w:bCs/>
          <w:color w:val="000000"/>
          <w:sz w:val="28"/>
          <w:szCs w:val="28"/>
        </w:rPr>
      </w:pPr>
    </w:p>
    <w:p w14:paraId="58F9B205" w14:textId="77777777" w:rsidR="0019444B" w:rsidRDefault="0019444B" w:rsidP="00D03C14">
      <w:pPr>
        <w:jc w:val="center"/>
        <w:rPr>
          <w:b/>
          <w:bCs/>
          <w:color w:val="000000"/>
          <w:sz w:val="28"/>
          <w:szCs w:val="28"/>
        </w:rPr>
      </w:pPr>
    </w:p>
    <w:p w14:paraId="7E2F4F6A" w14:textId="77777777" w:rsidR="0019444B" w:rsidRDefault="0019444B" w:rsidP="00D03C14">
      <w:pPr>
        <w:jc w:val="center"/>
        <w:rPr>
          <w:b/>
          <w:bCs/>
          <w:color w:val="000000"/>
          <w:sz w:val="28"/>
          <w:szCs w:val="28"/>
        </w:rPr>
      </w:pPr>
    </w:p>
    <w:p w14:paraId="7806A165" w14:textId="77777777" w:rsidR="0019444B" w:rsidRDefault="0019444B" w:rsidP="00D03C14">
      <w:pPr>
        <w:jc w:val="center"/>
        <w:rPr>
          <w:b/>
          <w:bCs/>
          <w:color w:val="000000"/>
          <w:sz w:val="28"/>
          <w:szCs w:val="28"/>
        </w:rPr>
      </w:pPr>
    </w:p>
    <w:p w14:paraId="316AA4B1" w14:textId="77777777" w:rsidR="0019444B" w:rsidRDefault="0019444B" w:rsidP="00D03C14">
      <w:pPr>
        <w:jc w:val="center"/>
        <w:rPr>
          <w:b/>
          <w:bCs/>
          <w:color w:val="000000"/>
          <w:sz w:val="28"/>
          <w:szCs w:val="28"/>
        </w:rPr>
      </w:pPr>
    </w:p>
    <w:p w14:paraId="633CDDA9" w14:textId="77777777" w:rsidR="0019444B" w:rsidRDefault="0019444B" w:rsidP="00D03C14">
      <w:pPr>
        <w:jc w:val="center"/>
        <w:rPr>
          <w:b/>
          <w:bCs/>
          <w:color w:val="000000"/>
          <w:sz w:val="28"/>
          <w:szCs w:val="28"/>
        </w:rPr>
      </w:pPr>
    </w:p>
    <w:p w14:paraId="3110818D" w14:textId="77777777" w:rsidR="0019444B" w:rsidRDefault="0019444B" w:rsidP="00D03C14">
      <w:pPr>
        <w:jc w:val="center"/>
        <w:rPr>
          <w:b/>
          <w:bCs/>
          <w:color w:val="000000"/>
          <w:sz w:val="28"/>
          <w:szCs w:val="28"/>
        </w:rPr>
      </w:pPr>
    </w:p>
    <w:p w14:paraId="32525A38" w14:textId="77777777" w:rsidR="00475655" w:rsidRDefault="00475655" w:rsidP="00D03C14">
      <w:pPr>
        <w:jc w:val="center"/>
        <w:rPr>
          <w:b/>
          <w:bCs/>
          <w:color w:val="000000"/>
          <w:sz w:val="28"/>
          <w:szCs w:val="28"/>
        </w:rPr>
        <w:sectPr w:rsidR="00475655" w:rsidSect="00475655">
          <w:headerReference w:type="even" r:id="rId11"/>
          <w:footerReference w:type="default" r:id="rId12"/>
          <w:pgSz w:w="11906" w:h="16838"/>
          <w:pgMar w:top="1134" w:right="567" w:bottom="1134" w:left="1134" w:header="720" w:footer="720" w:gutter="0"/>
          <w:cols w:space="720"/>
          <w:titlePg/>
          <w:docGrid w:linePitch="381"/>
        </w:sectPr>
      </w:pPr>
    </w:p>
    <w:p w14:paraId="7FECB346" w14:textId="77777777" w:rsidR="00EF74FC" w:rsidRPr="003C0A66" w:rsidRDefault="00EF74FC" w:rsidP="003C0A66">
      <w:pPr>
        <w:widowControl w:val="0"/>
        <w:autoSpaceDE w:val="0"/>
        <w:autoSpaceDN w:val="0"/>
        <w:jc w:val="right"/>
        <w:rPr>
          <w:b/>
          <w:sz w:val="28"/>
          <w:szCs w:val="28"/>
          <w:lang w:eastAsia="en-US"/>
        </w:rPr>
      </w:pPr>
      <w:r w:rsidRPr="003C0A66">
        <w:rPr>
          <w:b/>
          <w:sz w:val="28"/>
          <w:szCs w:val="28"/>
          <w:lang w:eastAsia="en-US"/>
        </w:rPr>
        <w:lastRenderedPageBreak/>
        <w:t>УТВЕРЖДЕНО</w:t>
      </w:r>
    </w:p>
    <w:p w14:paraId="36A67666" w14:textId="18AD8E0E" w:rsidR="00EF74FC" w:rsidRPr="003C0A66" w:rsidRDefault="003C0A66" w:rsidP="003C0A66">
      <w:pPr>
        <w:widowControl w:val="0"/>
        <w:autoSpaceDE w:val="0"/>
        <w:autoSpaceDN w:val="0"/>
        <w:spacing w:line="322" w:lineRule="exact"/>
        <w:jc w:val="right"/>
        <w:rPr>
          <w:lang w:eastAsia="en-US"/>
        </w:rPr>
      </w:pPr>
      <w:r w:rsidRPr="003C0A66">
        <w:rPr>
          <w:lang w:eastAsia="en-US"/>
        </w:rPr>
        <w:t>решением С</w:t>
      </w:r>
      <w:r w:rsidR="00EF74FC" w:rsidRPr="003C0A66">
        <w:rPr>
          <w:lang w:eastAsia="en-US"/>
        </w:rPr>
        <w:t>овет</w:t>
      </w:r>
      <w:r w:rsidRPr="003C0A66">
        <w:rPr>
          <w:lang w:eastAsia="en-US"/>
        </w:rPr>
        <w:t>а</w:t>
      </w:r>
      <w:r w:rsidR="00EF74FC" w:rsidRPr="003C0A66">
        <w:rPr>
          <w:spacing w:val="-12"/>
          <w:lang w:eastAsia="en-US"/>
        </w:rPr>
        <w:t xml:space="preserve"> </w:t>
      </w:r>
      <w:r w:rsidR="00EF74FC" w:rsidRPr="003C0A66">
        <w:rPr>
          <w:lang w:eastAsia="en-US"/>
        </w:rPr>
        <w:t>депутатов</w:t>
      </w:r>
    </w:p>
    <w:p w14:paraId="2B18E52C" w14:textId="4DDC3B7A" w:rsidR="00EF74FC" w:rsidRPr="003C0A66" w:rsidRDefault="003C0A66" w:rsidP="003C0A66">
      <w:pPr>
        <w:widowControl w:val="0"/>
        <w:autoSpaceDE w:val="0"/>
        <w:autoSpaceDN w:val="0"/>
        <w:ind w:left="5664"/>
        <w:jc w:val="center"/>
        <w:rPr>
          <w:spacing w:val="-67"/>
          <w:lang w:eastAsia="en-US"/>
        </w:rPr>
      </w:pPr>
      <w:r>
        <w:rPr>
          <w:spacing w:val="-1"/>
          <w:lang w:eastAsia="en-US"/>
        </w:rPr>
        <w:t xml:space="preserve">       </w:t>
      </w:r>
      <w:proofErr w:type="spellStart"/>
      <w:r w:rsidR="00EF74FC" w:rsidRPr="003C0A66">
        <w:rPr>
          <w:spacing w:val="-1"/>
          <w:lang w:eastAsia="en-US"/>
        </w:rPr>
        <w:t>Сеченовского</w:t>
      </w:r>
      <w:proofErr w:type="spellEnd"/>
      <w:r w:rsidR="00EF74FC" w:rsidRPr="003C0A66">
        <w:rPr>
          <w:spacing w:val="-17"/>
          <w:lang w:eastAsia="en-US"/>
        </w:rPr>
        <w:t xml:space="preserve"> </w:t>
      </w:r>
      <w:r w:rsidR="00EF74FC" w:rsidRPr="003C0A66">
        <w:rPr>
          <w:lang w:eastAsia="en-US"/>
        </w:rPr>
        <w:t>муниципального</w:t>
      </w:r>
      <w:r w:rsidR="00EF74FC" w:rsidRPr="003C0A66">
        <w:rPr>
          <w:spacing w:val="-16"/>
          <w:lang w:eastAsia="en-US"/>
        </w:rPr>
        <w:t xml:space="preserve"> </w:t>
      </w:r>
      <w:r w:rsidRPr="003C0A66">
        <w:rPr>
          <w:spacing w:val="-16"/>
          <w:lang w:eastAsia="en-US"/>
        </w:rPr>
        <w:t>округа</w:t>
      </w:r>
      <w:r w:rsidR="00EF74FC" w:rsidRPr="003C0A66">
        <w:rPr>
          <w:spacing w:val="-67"/>
          <w:lang w:eastAsia="en-US"/>
        </w:rPr>
        <w:t xml:space="preserve"> </w:t>
      </w:r>
    </w:p>
    <w:p w14:paraId="751C92B6" w14:textId="77777777" w:rsidR="00EF74FC" w:rsidRPr="003C0A66" w:rsidRDefault="00EF74FC" w:rsidP="003C0A66">
      <w:pPr>
        <w:widowControl w:val="0"/>
        <w:autoSpaceDE w:val="0"/>
        <w:autoSpaceDN w:val="0"/>
        <w:jc w:val="right"/>
        <w:rPr>
          <w:lang w:eastAsia="en-US"/>
        </w:rPr>
      </w:pPr>
      <w:r w:rsidRPr="003C0A66">
        <w:rPr>
          <w:lang w:eastAsia="en-US"/>
        </w:rPr>
        <w:t>Нижегородской</w:t>
      </w:r>
      <w:r w:rsidRPr="003C0A66">
        <w:rPr>
          <w:spacing w:val="-6"/>
          <w:lang w:eastAsia="en-US"/>
        </w:rPr>
        <w:t xml:space="preserve"> </w:t>
      </w:r>
      <w:r w:rsidRPr="003C0A66">
        <w:rPr>
          <w:lang w:eastAsia="en-US"/>
        </w:rPr>
        <w:t>области</w:t>
      </w:r>
    </w:p>
    <w:p w14:paraId="64354621" w14:textId="23340FCB" w:rsidR="00EF74FC" w:rsidRPr="003C0A66" w:rsidRDefault="003C0A66" w:rsidP="003C0A66">
      <w:pPr>
        <w:widowControl w:val="0"/>
        <w:autoSpaceDE w:val="0"/>
        <w:autoSpaceDN w:val="0"/>
        <w:spacing w:line="321" w:lineRule="exact"/>
        <w:jc w:val="right"/>
        <w:rPr>
          <w:lang w:eastAsia="en-US"/>
        </w:rPr>
      </w:pPr>
      <w:r w:rsidRPr="003C0A66">
        <w:rPr>
          <w:lang w:eastAsia="en-US"/>
        </w:rPr>
        <w:t>от «</w:t>
      </w:r>
      <w:r w:rsidR="00475655">
        <w:rPr>
          <w:lang w:eastAsia="en-US"/>
        </w:rPr>
        <w:t>12</w:t>
      </w:r>
      <w:r w:rsidRPr="003C0A66">
        <w:rPr>
          <w:lang w:eastAsia="en-US"/>
        </w:rPr>
        <w:t>»</w:t>
      </w:r>
      <w:r w:rsidR="00BE492B">
        <w:rPr>
          <w:lang w:eastAsia="en-US"/>
        </w:rPr>
        <w:t xml:space="preserve"> </w:t>
      </w:r>
      <w:r w:rsidR="00475655">
        <w:rPr>
          <w:lang w:eastAsia="en-US"/>
        </w:rPr>
        <w:t xml:space="preserve">апреля </w:t>
      </w:r>
      <w:r w:rsidR="00BE492B">
        <w:rPr>
          <w:lang w:eastAsia="en-US"/>
        </w:rPr>
        <w:t xml:space="preserve"> 2024</w:t>
      </w:r>
      <w:r w:rsidRPr="003C0A66">
        <w:rPr>
          <w:lang w:eastAsia="en-US"/>
        </w:rPr>
        <w:t xml:space="preserve"> </w:t>
      </w:r>
      <w:r w:rsidR="00EF74FC" w:rsidRPr="003C0A66">
        <w:rPr>
          <w:spacing w:val="-5"/>
          <w:lang w:eastAsia="en-US"/>
        </w:rPr>
        <w:t xml:space="preserve"> </w:t>
      </w:r>
      <w:r w:rsidR="00EF74FC" w:rsidRPr="003C0A66">
        <w:rPr>
          <w:lang w:eastAsia="en-US"/>
        </w:rPr>
        <w:t>г.</w:t>
      </w:r>
      <w:r w:rsidR="00EF74FC" w:rsidRPr="003C0A66">
        <w:rPr>
          <w:spacing w:val="-7"/>
          <w:lang w:eastAsia="en-US"/>
        </w:rPr>
        <w:t xml:space="preserve"> </w:t>
      </w:r>
      <w:r w:rsidR="00EF74FC" w:rsidRPr="003C0A66">
        <w:rPr>
          <w:lang w:eastAsia="en-US"/>
        </w:rPr>
        <w:t>№</w:t>
      </w:r>
      <w:r w:rsidR="00EF74FC" w:rsidRPr="003C0A66">
        <w:rPr>
          <w:spacing w:val="-5"/>
          <w:lang w:eastAsia="en-US"/>
        </w:rPr>
        <w:t xml:space="preserve"> </w:t>
      </w:r>
      <w:r w:rsidR="006F5A84">
        <w:rPr>
          <w:spacing w:val="-5"/>
          <w:lang w:eastAsia="en-US"/>
        </w:rPr>
        <w:t>16</w:t>
      </w:r>
    </w:p>
    <w:p w14:paraId="6AD03D1F" w14:textId="77777777" w:rsidR="00EF74FC" w:rsidRPr="00EF74FC" w:rsidRDefault="00EF74FC" w:rsidP="003C0A66">
      <w:pPr>
        <w:widowControl w:val="0"/>
        <w:autoSpaceDE w:val="0"/>
        <w:autoSpaceDN w:val="0"/>
        <w:jc w:val="right"/>
        <w:rPr>
          <w:sz w:val="30"/>
          <w:szCs w:val="28"/>
          <w:lang w:eastAsia="en-US"/>
        </w:rPr>
      </w:pPr>
    </w:p>
    <w:p w14:paraId="4833C9FA" w14:textId="77777777" w:rsidR="00EF74FC" w:rsidRDefault="00EF74FC" w:rsidP="00D03C14">
      <w:pPr>
        <w:jc w:val="center"/>
        <w:rPr>
          <w:b/>
          <w:bCs/>
          <w:color w:val="000000"/>
          <w:sz w:val="28"/>
          <w:szCs w:val="28"/>
        </w:rPr>
      </w:pPr>
    </w:p>
    <w:p w14:paraId="4E5EB861" w14:textId="54EC988E" w:rsidR="00D03C14" w:rsidRPr="00C42B1F" w:rsidRDefault="00D03C14" w:rsidP="00D03C14">
      <w:pPr>
        <w:jc w:val="center"/>
        <w:rPr>
          <w:b/>
          <w:i/>
          <w:iCs/>
          <w:color w:val="000000"/>
        </w:rPr>
      </w:pPr>
      <w:r w:rsidRPr="00121383">
        <w:rPr>
          <w:b/>
          <w:bCs/>
          <w:color w:val="000000"/>
          <w:sz w:val="28"/>
          <w:szCs w:val="28"/>
        </w:rPr>
        <w:t xml:space="preserve">Положение </w:t>
      </w:r>
      <w:r w:rsidR="00EF74FC">
        <w:rPr>
          <w:b/>
          <w:bCs/>
          <w:color w:val="000000"/>
          <w:sz w:val="28"/>
          <w:szCs w:val="28"/>
        </w:rPr>
        <w:t xml:space="preserve">об осуществлении </w:t>
      </w:r>
      <w:r w:rsidRPr="00121383">
        <w:rPr>
          <w:b/>
          <w:bCs/>
          <w:color w:val="000000"/>
          <w:sz w:val="28"/>
          <w:szCs w:val="28"/>
        </w:rPr>
        <w:t xml:space="preserve"> муниципально</w:t>
      </w:r>
      <w:r w:rsidR="00EF74FC">
        <w:rPr>
          <w:b/>
          <w:bCs/>
          <w:color w:val="000000"/>
          <w:sz w:val="28"/>
          <w:szCs w:val="28"/>
        </w:rPr>
        <w:t>го</w:t>
      </w:r>
      <w:r w:rsidRPr="00121383">
        <w:rPr>
          <w:b/>
          <w:bCs/>
          <w:color w:val="000000"/>
          <w:sz w:val="28"/>
          <w:szCs w:val="28"/>
        </w:rPr>
        <w:t xml:space="preserve"> контрол</w:t>
      </w:r>
      <w:r w:rsidR="00EF74FC">
        <w:rPr>
          <w:b/>
          <w:bCs/>
          <w:color w:val="000000"/>
          <w:sz w:val="28"/>
          <w:szCs w:val="28"/>
        </w:rPr>
        <w:t>я</w:t>
      </w:r>
      <w:r w:rsidRPr="00121383">
        <w:rPr>
          <w:b/>
          <w:bCs/>
          <w:color w:val="000000"/>
          <w:sz w:val="28"/>
          <w:szCs w:val="28"/>
        </w:rPr>
        <w:t xml:space="preserve"> в сфере благоустройства на территории</w:t>
      </w:r>
      <w:r w:rsidRPr="00121383">
        <w:rPr>
          <w:color w:val="000000"/>
          <w:sz w:val="28"/>
          <w:szCs w:val="28"/>
        </w:rPr>
        <w:t xml:space="preserve"> </w:t>
      </w:r>
      <w:proofErr w:type="spellStart"/>
      <w:r w:rsidR="00C42B1F" w:rsidRPr="00C42B1F">
        <w:rPr>
          <w:b/>
          <w:color w:val="000000"/>
          <w:sz w:val="28"/>
          <w:szCs w:val="28"/>
        </w:rPr>
        <w:t>Сеченовского</w:t>
      </w:r>
      <w:proofErr w:type="spellEnd"/>
      <w:r w:rsidR="00C42B1F" w:rsidRPr="00C42B1F">
        <w:rPr>
          <w:b/>
          <w:color w:val="000000"/>
          <w:sz w:val="28"/>
          <w:szCs w:val="28"/>
        </w:rPr>
        <w:t xml:space="preserve"> муниципального округа.</w:t>
      </w:r>
    </w:p>
    <w:p w14:paraId="22D4535B" w14:textId="77777777" w:rsidR="00D03C14" w:rsidRPr="00121383" w:rsidRDefault="00D03C14" w:rsidP="00D03C14">
      <w:pPr>
        <w:spacing w:line="360" w:lineRule="auto"/>
        <w:jc w:val="center"/>
      </w:pPr>
    </w:p>
    <w:p w14:paraId="468E9609"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1. Общие положения</w:t>
      </w:r>
    </w:p>
    <w:p w14:paraId="671EB826" w14:textId="67FF0721"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00D27ECC" w:rsidRPr="00D27ECC">
        <w:rPr>
          <w:rFonts w:ascii="Times New Roman" w:hAnsi="Times New Roman" w:cs="Times New Roman"/>
          <w:color w:val="000000"/>
          <w:sz w:val="28"/>
          <w:szCs w:val="28"/>
        </w:rPr>
        <w:t>Сеченовского</w:t>
      </w:r>
      <w:proofErr w:type="spellEnd"/>
      <w:r w:rsidR="00D27ECC" w:rsidRPr="00D27ECC">
        <w:rPr>
          <w:rFonts w:ascii="Times New Roman" w:hAnsi="Times New Roman" w:cs="Times New Roman"/>
          <w:color w:val="000000"/>
          <w:sz w:val="28"/>
          <w:szCs w:val="28"/>
        </w:rPr>
        <w:t xml:space="preserve"> муниципального округа</w:t>
      </w:r>
      <w:r w:rsidR="00D27ECC">
        <w:rPr>
          <w:rFonts w:ascii="Times New Roman" w:hAnsi="Times New Roman" w:cs="Times New Roman"/>
          <w:color w:val="000000"/>
        </w:rPr>
        <w:t xml:space="preserve"> </w:t>
      </w:r>
      <w:r w:rsidRPr="00121383">
        <w:rPr>
          <w:rFonts w:ascii="Times New Roman" w:hAnsi="Times New Roman" w:cs="Times New Roman"/>
          <w:color w:val="000000"/>
          <w:sz w:val="28"/>
          <w:szCs w:val="28"/>
        </w:rPr>
        <w:t xml:space="preserve"> (далее – контроль в сфере благоустройства).</w:t>
      </w:r>
    </w:p>
    <w:p w14:paraId="208B84B0" w14:textId="557D7C28"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21383">
        <w:rPr>
          <w:rFonts w:ascii="Times New Roman" w:hAnsi="Times New Roman" w:cs="Times New Roman"/>
          <w:color w:val="000000"/>
          <w:sz w:val="28"/>
          <w:szCs w:val="28"/>
          <w:shd w:val="clear" w:color="auto" w:fill="FFFFFF"/>
        </w:rPr>
        <w:t xml:space="preserve">Правил благоустройства территории </w:t>
      </w:r>
      <w:proofErr w:type="spellStart"/>
      <w:r w:rsidR="00D27ECC" w:rsidRPr="00D27ECC">
        <w:rPr>
          <w:rFonts w:ascii="Times New Roman" w:hAnsi="Times New Roman" w:cs="Times New Roman"/>
          <w:color w:val="000000"/>
          <w:sz w:val="28"/>
          <w:szCs w:val="28"/>
        </w:rPr>
        <w:t>Сеченовского</w:t>
      </w:r>
      <w:proofErr w:type="spellEnd"/>
      <w:r w:rsidR="00D27ECC" w:rsidRPr="00D27ECC">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(далее – Правила благоустройства)</w:t>
      </w:r>
      <w:r w:rsidRPr="0012138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6E2995" w14:textId="7C63C3BE" w:rsidR="00D03C14" w:rsidRPr="00121383" w:rsidRDefault="00D03C14" w:rsidP="00D03C14">
      <w:pPr>
        <w:spacing w:line="360" w:lineRule="auto"/>
        <w:ind w:firstLine="709"/>
        <w:contextualSpacing/>
        <w:jc w:val="both"/>
        <w:rPr>
          <w:color w:val="000000"/>
          <w:sz w:val="28"/>
          <w:szCs w:val="28"/>
        </w:rPr>
      </w:pPr>
      <w:r w:rsidRPr="00121383">
        <w:rPr>
          <w:color w:val="000000"/>
          <w:sz w:val="28"/>
          <w:szCs w:val="28"/>
        </w:rPr>
        <w:t>1.3. Контроль в сфере благоустройства осущест</w:t>
      </w:r>
      <w:r w:rsidR="00D27ECC">
        <w:rPr>
          <w:color w:val="000000"/>
          <w:sz w:val="28"/>
          <w:szCs w:val="28"/>
        </w:rPr>
        <w:t>вляется А</w:t>
      </w:r>
      <w:r w:rsidRPr="00121383">
        <w:rPr>
          <w:color w:val="000000"/>
          <w:sz w:val="28"/>
          <w:szCs w:val="28"/>
        </w:rPr>
        <w:t>дминистрацией</w:t>
      </w:r>
      <w:r w:rsidRPr="00121383">
        <w:rPr>
          <w:color w:val="000000"/>
        </w:rPr>
        <w:t xml:space="preserve"> </w:t>
      </w:r>
      <w:proofErr w:type="spellStart"/>
      <w:r w:rsidR="00D27ECC" w:rsidRPr="00D27ECC">
        <w:rPr>
          <w:color w:val="000000"/>
          <w:sz w:val="28"/>
          <w:szCs w:val="28"/>
        </w:rPr>
        <w:t>Сеченовского</w:t>
      </w:r>
      <w:proofErr w:type="spellEnd"/>
      <w:r w:rsidR="00D27ECC" w:rsidRPr="00D27ECC">
        <w:rPr>
          <w:color w:val="000000"/>
          <w:sz w:val="28"/>
          <w:szCs w:val="28"/>
        </w:rPr>
        <w:t xml:space="preserve"> муниципального округа</w:t>
      </w:r>
      <w:r w:rsidR="00D27ECC">
        <w:rPr>
          <w:color w:val="000000"/>
        </w:rPr>
        <w:t xml:space="preserve"> </w:t>
      </w:r>
      <w:r w:rsidRPr="00121383">
        <w:rPr>
          <w:color w:val="000000"/>
          <w:sz w:val="28"/>
          <w:szCs w:val="28"/>
        </w:rPr>
        <w:t xml:space="preserve">(далее – </w:t>
      </w:r>
      <w:r w:rsidR="00D27ECC">
        <w:rPr>
          <w:color w:val="000000"/>
          <w:sz w:val="28"/>
          <w:szCs w:val="28"/>
        </w:rPr>
        <w:t>А</w:t>
      </w:r>
      <w:r w:rsidRPr="00121383">
        <w:rPr>
          <w:color w:val="000000"/>
          <w:sz w:val="28"/>
          <w:szCs w:val="28"/>
        </w:rPr>
        <w:t>дминистрация).</w:t>
      </w:r>
    </w:p>
    <w:p w14:paraId="37546A3B" w14:textId="0A17B16B" w:rsidR="00D27ECC" w:rsidRPr="00D27ECC" w:rsidRDefault="00C42B1F" w:rsidP="00C42B1F">
      <w:pPr>
        <w:pStyle w:val="a0"/>
        <w:spacing w:line="276" w:lineRule="auto"/>
        <w:ind w:right="131"/>
        <w:rPr>
          <w:b w:val="0"/>
          <w:sz w:val="28"/>
          <w:szCs w:val="28"/>
          <w:lang w:eastAsia="en-US"/>
        </w:rPr>
      </w:pPr>
      <w:r>
        <w:rPr>
          <w:b w:val="0"/>
          <w:color w:val="000000"/>
          <w:sz w:val="28"/>
          <w:szCs w:val="28"/>
        </w:rPr>
        <w:t xml:space="preserve">         </w:t>
      </w:r>
      <w:r w:rsidR="00D03C14" w:rsidRPr="00C42B1F">
        <w:rPr>
          <w:b w:val="0"/>
          <w:color w:val="000000"/>
          <w:sz w:val="28"/>
          <w:szCs w:val="28"/>
        </w:rPr>
        <w:t xml:space="preserve">1.4. </w:t>
      </w:r>
      <w:r w:rsidR="00D03C14" w:rsidRPr="00D27ECC">
        <w:rPr>
          <w:b w:val="0"/>
          <w:color w:val="000000"/>
          <w:sz w:val="28"/>
          <w:szCs w:val="28"/>
        </w:rPr>
        <w:t xml:space="preserve">Должностными лицами администрации, уполномоченными осуществлять контроль в сфере благоустройства, являются </w:t>
      </w:r>
      <w:r w:rsidR="00D27ECC" w:rsidRPr="00D27ECC">
        <w:rPr>
          <w:b w:val="0"/>
          <w:sz w:val="28"/>
          <w:szCs w:val="28"/>
          <w:lang w:eastAsia="en-US"/>
        </w:rPr>
        <w:t xml:space="preserve">- начальник </w:t>
      </w:r>
      <w:proofErr w:type="spellStart"/>
      <w:r w:rsidR="00D27ECC" w:rsidRPr="00D27ECC">
        <w:rPr>
          <w:b w:val="0"/>
          <w:sz w:val="28"/>
          <w:szCs w:val="28"/>
          <w:lang w:eastAsia="en-US"/>
        </w:rPr>
        <w:t>Сеченовского</w:t>
      </w:r>
      <w:proofErr w:type="spellEnd"/>
      <w:r w:rsidR="00D27ECC" w:rsidRPr="00D27ECC">
        <w:rPr>
          <w:b w:val="0"/>
          <w:sz w:val="28"/>
          <w:szCs w:val="28"/>
          <w:lang w:eastAsia="en-US"/>
        </w:rPr>
        <w:t xml:space="preserve"> территориального отдела Администрации </w:t>
      </w:r>
      <w:proofErr w:type="spellStart"/>
      <w:r w:rsidR="00D27ECC" w:rsidRPr="00D27ECC">
        <w:rPr>
          <w:b w:val="0"/>
          <w:sz w:val="28"/>
          <w:szCs w:val="28"/>
          <w:lang w:eastAsia="en-US"/>
        </w:rPr>
        <w:t>Сеченовского</w:t>
      </w:r>
      <w:proofErr w:type="spellEnd"/>
      <w:r w:rsidR="00D27ECC" w:rsidRPr="00D27ECC">
        <w:rPr>
          <w:b w:val="0"/>
          <w:sz w:val="28"/>
          <w:szCs w:val="28"/>
          <w:lang w:eastAsia="en-US"/>
        </w:rPr>
        <w:t xml:space="preserve"> муниципального округа;</w:t>
      </w:r>
    </w:p>
    <w:p w14:paraId="3C7C26AF" w14:textId="77777777" w:rsidR="00D27ECC" w:rsidRPr="00D27ECC" w:rsidRDefault="00D27ECC" w:rsidP="00C42B1F">
      <w:pPr>
        <w:widowControl w:val="0"/>
        <w:autoSpaceDE w:val="0"/>
        <w:autoSpaceDN w:val="0"/>
        <w:spacing w:line="276" w:lineRule="auto"/>
        <w:ind w:left="102" w:firstLine="707"/>
        <w:jc w:val="both"/>
        <w:rPr>
          <w:sz w:val="28"/>
          <w:szCs w:val="28"/>
          <w:lang w:eastAsia="en-US"/>
        </w:rPr>
      </w:pPr>
      <w:r w:rsidRPr="00D27ECC">
        <w:rPr>
          <w:sz w:val="28"/>
          <w:szCs w:val="28"/>
          <w:lang w:eastAsia="en-US"/>
        </w:rPr>
        <w:t xml:space="preserve">- начальник Васильевского территориального отдела Администрации </w:t>
      </w:r>
      <w:proofErr w:type="spellStart"/>
      <w:r w:rsidRPr="00D27ECC">
        <w:rPr>
          <w:sz w:val="28"/>
          <w:szCs w:val="28"/>
          <w:lang w:eastAsia="en-US"/>
        </w:rPr>
        <w:t>Сеченовского</w:t>
      </w:r>
      <w:proofErr w:type="spellEnd"/>
      <w:r w:rsidRPr="00D27ECC">
        <w:rPr>
          <w:sz w:val="28"/>
          <w:szCs w:val="28"/>
          <w:lang w:eastAsia="en-US"/>
        </w:rPr>
        <w:t xml:space="preserve"> муниципального округа;</w:t>
      </w:r>
    </w:p>
    <w:p w14:paraId="01E4EBD5" w14:textId="77777777" w:rsidR="00D27ECC" w:rsidRPr="00D27ECC" w:rsidRDefault="00D27ECC" w:rsidP="00C42B1F">
      <w:pPr>
        <w:widowControl w:val="0"/>
        <w:autoSpaceDE w:val="0"/>
        <w:autoSpaceDN w:val="0"/>
        <w:spacing w:line="276" w:lineRule="auto"/>
        <w:ind w:left="102" w:firstLine="707"/>
        <w:jc w:val="both"/>
        <w:rPr>
          <w:sz w:val="28"/>
          <w:szCs w:val="28"/>
          <w:lang w:eastAsia="en-US"/>
        </w:rPr>
      </w:pPr>
      <w:r w:rsidRPr="00D27ECC">
        <w:rPr>
          <w:sz w:val="28"/>
          <w:szCs w:val="28"/>
          <w:lang w:eastAsia="en-US"/>
        </w:rPr>
        <w:t xml:space="preserve">- начальник </w:t>
      </w:r>
      <w:proofErr w:type="spellStart"/>
      <w:r w:rsidRPr="00D27ECC">
        <w:rPr>
          <w:sz w:val="28"/>
          <w:szCs w:val="28"/>
          <w:lang w:eastAsia="en-US"/>
        </w:rPr>
        <w:t>Верхнеталызинского</w:t>
      </w:r>
      <w:proofErr w:type="spellEnd"/>
      <w:r w:rsidRPr="00D27ECC">
        <w:rPr>
          <w:sz w:val="28"/>
          <w:szCs w:val="28"/>
          <w:lang w:eastAsia="en-US"/>
        </w:rPr>
        <w:t xml:space="preserve"> территориального отдела Администрации </w:t>
      </w:r>
      <w:proofErr w:type="spellStart"/>
      <w:r w:rsidRPr="00D27ECC">
        <w:rPr>
          <w:sz w:val="28"/>
          <w:szCs w:val="28"/>
          <w:lang w:eastAsia="en-US"/>
        </w:rPr>
        <w:t>Сеченовского</w:t>
      </w:r>
      <w:proofErr w:type="spellEnd"/>
      <w:r w:rsidRPr="00D27ECC">
        <w:rPr>
          <w:sz w:val="28"/>
          <w:szCs w:val="28"/>
          <w:lang w:eastAsia="en-US"/>
        </w:rPr>
        <w:t xml:space="preserve"> муниципального округа;</w:t>
      </w:r>
    </w:p>
    <w:p w14:paraId="4637FF34" w14:textId="77777777" w:rsidR="00D27ECC" w:rsidRPr="00D27ECC" w:rsidRDefault="00D27ECC" w:rsidP="00C42B1F">
      <w:pPr>
        <w:widowControl w:val="0"/>
        <w:autoSpaceDE w:val="0"/>
        <w:autoSpaceDN w:val="0"/>
        <w:spacing w:line="276" w:lineRule="auto"/>
        <w:ind w:left="102" w:firstLine="707"/>
        <w:jc w:val="both"/>
        <w:rPr>
          <w:sz w:val="28"/>
          <w:szCs w:val="28"/>
          <w:lang w:eastAsia="en-US"/>
        </w:rPr>
      </w:pPr>
      <w:r w:rsidRPr="00D27ECC">
        <w:rPr>
          <w:sz w:val="28"/>
          <w:szCs w:val="28"/>
          <w:lang w:eastAsia="en-US"/>
        </w:rPr>
        <w:t xml:space="preserve">- начальник </w:t>
      </w:r>
      <w:proofErr w:type="spellStart"/>
      <w:r w:rsidRPr="00D27ECC">
        <w:rPr>
          <w:sz w:val="28"/>
          <w:szCs w:val="28"/>
          <w:lang w:eastAsia="en-US"/>
        </w:rPr>
        <w:t>Кочетовского</w:t>
      </w:r>
      <w:proofErr w:type="spellEnd"/>
      <w:r w:rsidRPr="00D27ECC">
        <w:rPr>
          <w:sz w:val="28"/>
          <w:szCs w:val="28"/>
          <w:lang w:eastAsia="en-US"/>
        </w:rPr>
        <w:t xml:space="preserve"> территориального отдела Администрации </w:t>
      </w:r>
      <w:proofErr w:type="spellStart"/>
      <w:r w:rsidRPr="00D27ECC">
        <w:rPr>
          <w:sz w:val="28"/>
          <w:szCs w:val="28"/>
          <w:lang w:eastAsia="en-US"/>
        </w:rPr>
        <w:t>Сеченовского</w:t>
      </w:r>
      <w:proofErr w:type="spellEnd"/>
      <w:r w:rsidRPr="00D27ECC">
        <w:rPr>
          <w:sz w:val="28"/>
          <w:szCs w:val="28"/>
          <w:lang w:eastAsia="en-US"/>
        </w:rPr>
        <w:t xml:space="preserve"> муниципального округа;</w:t>
      </w:r>
    </w:p>
    <w:p w14:paraId="6D4649E7" w14:textId="77777777" w:rsidR="00D27ECC" w:rsidRPr="00D27ECC" w:rsidRDefault="00D27ECC" w:rsidP="00C42B1F">
      <w:pPr>
        <w:widowControl w:val="0"/>
        <w:autoSpaceDE w:val="0"/>
        <w:autoSpaceDN w:val="0"/>
        <w:spacing w:line="276" w:lineRule="auto"/>
        <w:ind w:left="102" w:firstLine="707"/>
        <w:jc w:val="both"/>
        <w:rPr>
          <w:sz w:val="28"/>
          <w:szCs w:val="28"/>
          <w:lang w:eastAsia="en-US"/>
        </w:rPr>
      </w:pPr>
      <w:r w:rsidRPr="00D27ECC">
        <w:rPr>
          <w:sz w:val="28"/>
          <w:szCs w:val="28"/>
          <w:lang w:eastAsia="en-US"/>
        </w:rPr>
        <w:t xml:space="preserve">- начальник </w:t>
      </w:r>
      <w:proofErr w:type="spellStart"/>
      <w:r w:rsidRPr="00D27ECC">
        <w:rPr>
          <w:sz w:val="28"/>
          <w:szCs w:val="28"/>
          <w:lang w:eastAsia="en-US"/>
        </w:rPr>
        <w:t>Мурзицкого</w:t>
      </w:r>
      <w:proofErr w:type="spellEnd"/>
      <w:r w:rsidRPr="00D27ECC">
        <w:rPr>
          <w:sz w:val="28"/>
          <w:szCs w:val="28"/>
          <w:lang w:eastAsia="en-US"/>
        </w:rPr>
        <w:t xml:space="preserve"> территориального отдела Администрации </w:t>
      </w:r>
      <w:proofErr w:type="spellStart"/>
      <w:r w:rsidRPr="00D27ECC">
        <w:rPr>
          <w:sz w:val="28"/>
          <w:szCs w:val="28"/>
          <w:lang w:eastAsia="en-US"/>
        </w:rPr>
        <w:t>Сеченовского</w:t>
      </w:r>
      <w:proofErr w:type="spellEnd"/>
      <w:r w:rsidRPr="00D27ECC">
        <w:rPr>
          <w:sz w:val="28"/>
          <w:szCs w:val="28"/>
          <w:lang w:eastAsia="en-US"/>
        </w:rPr>
        <w:t xml:space="preserve"> муниципального округа;</w:t>
      </w:r>
    </w:p>
    <w:p w14:paraId="3C8E15DC" w14:textId="57EBDF1F" w:rsidR="00D27ECC" w:rsidRPr="00D27ECC" w:rsidRDefault="00D27ECC" w:rsidP="00C42B1F">
      <w:pPr>
        <w:widowControl w:val="0"/>
        <w:autoSpaceDE w:val="0"/>
        <w:autoSpaceDN w:val="0"/>
        <w:spacing w:line="276" w:lineRule="auto"/>
        <w:ind w:left="102" w:firstLine="707"/>
        <w:jc w:val="both"/>
        <w:rPr>
          <w:sz w:val="28"/>
          <w:szCs w:val="28"/>
          <w:lang w:eastAsia="en-US"/>
        </w:rPr>
      </w:pPr>
      <w:r w:rsidRPr="00D27ECC">
        <w:rPr>
          <w:sz w:val="28"/>
          <w:szCs w:val="28"/>
          <w:lang w:eastAsia="en-US"/>
        </w:rPr>
        <w:t xml:space="preserve">- начальник </w:t>
      </w:r>
      <w:proofErr w:type="spellStart"/>
      <w:r w:rsidRPr="00D27ECC">
        <w:rPr>
          <w:sz w:val="28"/>
          <w:szCs w:val="28"/>
          <w:lang w:eastAsia="en-US"/>
        </w:rPr>
        <w:t>Болтинского</w:t>
      </w:r>
      <w:proofErr w:type="spellEnd"/>
      <w:r w:rsidRPr="00D27ECC">
        <w:rPr>
          <w:sz w:val="28"/>
          <w:szCs w:val="28"/>
          <w:lang w:eastAsia="en-US"/>
        </w:rPr>
        <w:t xml:space="preserve"> территориального отдела Администрации </w:t>
      </w:r>
      <w:proofErr w:type="spellStart"/>
      <w:r w:rsidRPr="00D27ECC">
        <w:rPr>
          <w:sz w:val="28"/>
          <w:szCs w:val="28"/>
          <w:lang w:eastAsia="en-US"/>
        </w:rPr>
        <w:t>Сеченовского</w:t>
      </w:r>
      <w:proofErr w:type="spellEnd"/>
      <w:r w:rsidRPr="00D27ECC">
        <w:rPr>
          <w:sz w:val="28"/>
          <w:szCs w:val="28"/>
          <w:lang w:eastAsia="en-US"/>
        </w:rPr>
        <w:t xml:space="preserve"> муниципального округа;</w:t>
      </w:r>
    </w:p>
    <w:p w14:paraId="543E0435" w14:textId="61D38C4E" w:rsidR="00D03C14" w:rsidRPr="00121383" w:rsidRDefault="00D03C14" w:rsidP="00D03C14">
      <w:pPr>
        <w:spacing w:line="360" w:lineRule="auto"/>
        <w:ind w:firstLine="709"/>
        <w:contextualSpacing/>
        <w:jc w:val="both"/>
        <w:rPr>
          <w:color w:val="000000"/>
          <w:sz w:val="28"/>
          <w:szCs w:val="28"/>
        </w:rPr>
      </w:pPr>
      <w:r w:rsidRPr="00121383">
        <w:rPr>
          <w:color w:val="000000"/>
          <w:sz w:val="28"/>
          <w:szCs w:val="28"/>
        </w:rPr>
        <w:lastRenderedPageBreak/>
        <w:t xml:space="preserve"> (далее также – должностные лица, уполномоченные осуществлять контроль)</w:t>
      </w:r>
      <w:r w:rsidRPr="00121383">
        <w:rPr>
          <w:i/>
          <w:iCs/>
          <w:color w:val="000000"/>
        </w:rPr>
        <w:t>.</w:t>
      </w:r>
      <w:r w:rsidRPr="00121383">
        <w:rPr>
          <w:color w:val="000000"/>
          <w:sz w:val="28"/>
          <w:szCs w:val="28"/>
        </w:rPr>
        <w:t xml:space="preserve"> В должностные обязанности указанных должностных лиц </w:t>
      </w:r>
      <w:r w:rsidR="00D27ECC">
        <w:rPr>
          <w:color w:val="000000"/>
          <w:sz w:val="28"/>
          <w:szCs w:val="28"/>
        </w:rPr>
        <w:t>А</w:t>
      </w:r>
      <w:r w:rsidRPr="00121383">
        <w:rPr>
          <w:color w:val="000000"/>
          <w:sz w:val="28"/>
          <w:szCs w:val="28"/>
        </w:rPr>
        <w:t>дминистрации в соответствии с их должностной инструкцией входит осуществление полномочий по контролю в сфере благоустройства.</w:t>
      </w:r>
    </w:p>
    <w:p w14:paraId="6A343F3E" w14:textId="7B2A1B57" w:rsidR="00D03C14" w:rsidRPr="00121383" w:rsidRDefault="00D03C14" w:rsidP="00D03C14">
      <w:pPr>
        <w:spacing w:line="360" w:lineRule="auto"/>
        <w:ind w:firstLine="709"/>
        <w:contextualSpacing/>
        <w:jc w:val="both"/>
        <w:rPr>
          <w:sz w:val="28"/>
          <w:szCs w:val="28"/>
        </w:rPr>
      </w:pPr>
      <w:r w:rsidRPr="0012138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w:t>
      </w:r>
      <w:r w:rsidR="006545FC">
        <w:rPr>
          <w:color w:val="000000"/>
          <w:sz w:val="28"/>
          <w:szCs w:val="28"/>
        </w:rPr>
        <w:t xml:space="preserve"> июля </w:t>
      </w:r>
      <w:r w:rsidRPr="00121383">
        <w:rPr>
          <w:color w:val="000000"/>
          <w:sz w:val="28"/>
          <w:szCs w:val="28"/>
        </w:rPr>
        <w:t xml:space="preserve">2020 </w:t>
      </w:r>
      <w:r w:rsidR="006545FC">
        <w:rPr>
          <w:color w:val="000000"/>
          <w:sz w:val="28"/>
          <w:szCs w:val="28"/>
        </w:rPr>
        <w:t xml:space="preserve">года </w:t>
      </w:r>
      <w:r w:rsidRPr="00121383">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14:paraId="716B0D21" w14:textId="7ECF7D5F"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1.5. </w:t>
      </w:r>
      <w:proofErr w:type="gramStart"/>
      <w:r w:rsidRPr="0012138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6545FC">
        <w:rPr>
          <w:rStyle w:val="a5"/>
          <w:rFonts w:ascii="Times New Roman" w:hAnsi="Times New Roman" w:cs="Times New Roman"/>
          <w:color w:val="000000"/>
          <w:sz w:val="28"/>
          <w:szCs w:val="28"/>
          <w:u w:val="none"/>
        </w:rPr>
        <w:t>закона</w:t>
      </w:r>
      <w:r w:rsidRPr="00121383">
        <w:rPr>
          <w:rFonts w:ascii="Times New Roman" w:hAnsi="Times New Roman" w:cs="Times New Roman"/>
          <w:color w:val="000000"/>
          <w:sz w:val="28"/>
          <w:szCs w:val="28"/>
        </w:rPr>
        <w:t xml:space="preserve"> от</w:t>
      </w:r>
      <w:r w:rsidR="006545FC">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31</w:t>
      </w:r>
      <w:r w:rsidR="006545FC">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6545FC">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w:t>
      </w:r>
      <w:r w:rsidRPr="006545FC">
        <w:rPr>
          <w:rStyle w:val="a5"/>
          <w:rFonts w:ascii="Times New Roman" w:hAnsi="Times New Roman" w:cs="Times New Roman"/>
          <w:color w:val="000000"/>
          <w:sz w:val="28"/>
          <w:szCs w:val="28"/>
          <w:u w:val="none"/>
        </w:rPr>
        <w:t>закона</w:t>
      </w:r>
      <w:r w:rsidR="006545FC">
        <w:rPr>
          <w:rFonts w:ascii="Times New Roman" w:hAnsi="Times New Roman" w:cs="Times New Roman"/>
          <w:color w:val="000000"/>
          <w:sz w:val="28"/>
          <w:szCs w:val="28"/>
        </w:rPr>
        <w:t xml:space="preserve"> от </w:t>
      </w:r>
      <w:r w:rsidRPr="00121383">
        <w:rPr>
          <w:rFonts w:ascii="Times New Roman" w:hAnsi="Times New Roman" w:cs="Times New Roman"/>
          <w:color w:val="000000"/>
          <w:sz w:val="28"/>
          <w:szCs w:val="28"/>
        </w:rPr>
        <w:t>6</w:t>
      </w:r>
      <w:r w:rsidR="006545FC">
        <w:rPr>
          <w:rFonts w:ascii="Times New Roman" w:hAnsi="Times New Roman" w:cs="Times New Roman"/>
          <w:color w:val="000000"/>
          <w:sz w:val="28"/>
          <w:szCs w:val="28"/>
        </w:rPr>
        <w:t xml:space="preserve"> октября </w:t>
      </w:r>
      <w:r w:rsidRPr="00121383">
        <w:rPr>
          <w:rFonts w:ascii="Times New Roman" w:hAnsi="Times New Roman" w:cs="Times New Roman"/>
          <w:color w:val="000000"/>
          <w:sz w:val="28"/>
          <w:szCs w:val="28"/>
        </w:rPr>
        <w:t xml:space="preserve">2003 </w:t>
      </w:r>
      <w:r w:rsidR="006545FC">
        <w:rPr>
          <w:rFonts w:ascii="Times New Roman" w:hAnsi="Times New Roman" w:cs="Times New Roman"/>
          <w:color w:val="000000"/>
          <w:sz w:val="28"/>
          <w:szCs w:val="28"/>
        </w:rPr>
        <w:t xml:space="preserve">года </w:t>
      </w:r>
      <w:r w:rsidRPr="00121383">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roofErr w:type="gramEnd"/>
    </w:p>
    <w:p w14:paraId="0E8E7611" w14:textId="1B6FC926" w:rsidR="00846691" w:rsidRDefault="00D03C14" w:rsidP="00846691">
      <w:pPr>
        <w:pStyle w:val="ConsPlusNormal"/>
        <w:spacing w:line="360" w:lineRule="auto"/>
        <w:ind w:firstLine="709"/>
        <w:jc w:val="both"/>
        <w:rPr>
          <w:rFonts w:ascii="Times New Roman" w:hAnsi="Times New Roman" w:cs="Times New Roman"/>
          <w:color w:val="000000"/>
          <w:sz w:val="28"/>
          <w:szCs w:val="28"/>
        </w:rPr>
      </w:pPr>
      <w:bookmarkStart w:id="1" w:name="Par61"/>
      <w:bookmarkEnd w:id="1"/>
      <w:r w:rsidRPr="00121383">
        <w:rPr>
          <w:rFonts w:ascii="Times New Roman" w:hAnsi="Times New Roman" w:cs="Times New Roman"/>
          <w:color w:val="000000"/>
          <w:sz w:val="28"/>
          <w:szCs w:val="28"/>
        </w:rPr>
        <w:t xml:space="preserve">1.6. 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w:t>
      </w:r>
      <w:r w:rsidR="00D44677">
        <w:rPr>
          <w:rFonts w:ascii="Times New Roman" w:hAnsi="Times New Roman" w:cs="Times New Roman"/>
          <w:color w:val="000000"/>
          <w:sz w:val="28"/>
          <w:szCs w:val="28"/>
        </w:rPr>
        <w:t>норм</w:t>
      </w:r>
      <w:r w:rsidR="00FB4FFF">
        <w:rPr>
          <w:rFonts w:ascii="Times New Roman" w:hAnsi="Times New Roman" w:cs="Times New Roman"/>
          <w:color w:val="000000"/>
          <w:sz w:val="28"/>
          <w:szCs w:val="28"/>
        </w:rPr>
        <w:t>,</w:t>
      </w:r>
      <w:r w:rsidR="00D44677">
        <w:rPr>
          <w:rFonts w:ascii="Times New Roman" w:hAnsi="Times New Roman" w:cs="Times New Roman"/>
          <w:color w:val="000000"/>
          <w:sz w:val="28"/>
          <w:szCs w:val="28"/>
        </w:rPr>
        <w:t xml:space="preserve"> установленных </w:t>
      </w:r>
      <w:r w:rsidRPr="00121383">
        <w:rPr>
          <w:rFonts w:ascii="Times New Roman" w:hAnsi="Times New Roman" w:cs="Times New Roman"/>
          <w:color w:val="000000"/>
          <w:sz w:val="28"/>
          <w:szCs w:val="28"/>
        </w:rPr>
        <w:t>Правил</w:t>
      </w:r>
      <w:r w:rsidR="00D44677">
        <w:rPr>
          <w:rFonts w:ascii="Times New Roman" w:hAnsi="Times New Roman" w:cs="Times New Roman"/>
          <w:color w:val="000000"/>
          <w:sz w:val="28"/>
          <w:szCs w:val="28"/>
        </w:rPr>
        <w:t>ами</w:t>
      </w:r>
      <w:r w:rsidRPr="00121383">
        <w:rPr>
          <w:rFonts w:ascii="Times New Roman" w:hAnsi="Times New Roman" w:cs="Times New Roman"/>
          <w:color w:val="000000"/>
          <w:sz w:val="28"/>
          <w:szCs w:val="28"/>
        </w:rPr>
        <w:t xml:space="preserve"> благоустройства</w:t>
      </w:r>
      <w:r w:rsidR="00FB4FFF">
        <w:rPr>
          <w:rFonts w:ascii="Times New Roman" w:hAnsi="Times New Roman" w:cs="Times New Roman"/>
          <w:color w:val="000000"/>
          <w:sz w:val="28"/>
          <w:szCs w:val="28"/>
        </w:rPr>
        <w:t>.</w:t>
      </w:r>
      <w:r w:rsidR="00D44677">
        <w:rPr>
          <w:rFonts w:ascii="Times New Roman" w:hAnsi="Times New Roman" w:cs="Times New Roman"/>
          <w:color w:val="000000"/>
          <w:sz w:val="28"/>
          <w:szCs w:val="28"/>
        </w:rPr>
        <w:t xml:space="preserve"> </w:t>
      </w:r>
      <w:r w:rsidR="00FB4FFF">
        <w:rPr>
          <w:rFonts w:ascii="Times New Roman" w:hAnsi="Times New Roman" w:cs="Times New Roman"/>
          <w:color w:val="000000"/>
          <w:sz w:val="28"/>
          <w:szCs w:val="28"/>
        </w:rPr>
        <w:t xml:space="preserve">За </w:t>
      </w:r>
      <w:r w:rsidR="00D44677">
        <w:rPr>
          <w:rFonts w:ascii="Times New Roman" w:hAnsi="Times New Roman" w:cs="Times New Roman"/>
          <w:color w:val="000000"/>
          <w:sz w:val="28"/>
          <w:szCs w:val="28"/>
        </w:rPr>
        <w:t xml:space="preserve">исключением </w:t>
      </w:r>
      <w:r w:rsidR="00FB4FFF">
        <w:rPr>
          <w:rFonts w:ascii="Times New Roman" w:hAnsi="Times New Roman" w:cs="Times New Roman"/>
          <w:color w:val="000000"/>
          <w:sz w:val="28"/>
          <w:szCs w:val="28"/>
        </w:rPr>
        <w:t xml:space="preserve">правонарушений административная </w:t>
      </w:r>
      <w:proofErr w:type="gramStart"/>
      <w:r w:rsidR="00FB4FFF">
        <w:rPr>
          <w:rFonts w:ascii="Times New Roman" w:hAnsi="Times New Roman" w:cs="Times New Roman"/>
          <w:color w:val="000000"/>
          <w:sz w:val="28"/>
          <w:szCs w:val="28"/>
        </w:rPr>
        <w:t>ответственность</w:t>
      </w:r>
      <w:proofErr w:type="gramEnd"/>
      <w:r w:rsidR="00FB4FFF">
        <w:rPr>
          <w:rFonts w:ascii="Times New Roman" w:hAnsi="Times New Roman" w:cs="Times New Roman"/>
          <w:color w:val="000000"/>
          <w:sz w:val="28"/>
          <w:szCs w:val="28"/>
        </w:rPr>
        <w:t xml:space="preserve"> за которые установлена </w:t>
      </w:r>
      <w:r w:rsidR="00820E22">
        <w:rPr>
          <w:rFonts w:ascii="Times New Roman" w:hAnsi="Times New Roman" w:cs="Times New Roman"/>
          <w:color w:val="000000"/>
          <w:sz w:val="28"/>
          <w:szCs w:val="28"/>
        </w:rPr>
        <w:tab/>
        <w:t xml:space="preserve">Главой 3 </w:t>
      </w:r>
      <w:r w:rsidR="00846691" w:rsidRPr="00846691">
        <w:t xml:space="preserve"> </w:t>
      </w:r>
      <w:r w:rsidR="00820E22">
        <w:rPr>
          <w:rFonts w:ascii="Times New Roman" w:hAnsi="Times New Roman" w:cs="Times New Roman"/>
          <w:color w:val="000000"/>
          <w:sz w:val="28"/>
          <w:szCs w:val="28"/>
        </w:rPr>
        <w:t>З</w:t>
      </w:r>
      <w:r w:rsidR="00846691" w:rsidRPr="00846691">
        <w:rPr>
          <w:rFonts w:ascii="Times New Roman" w:hAnsi="Times New Roman" w:cs="Times New Roman"/>
          <w:color w:val="000000"/>
          <w:sz w:val="28"/>
          <w:szCs w:val="28"/>
        </w:rPr>
        <w:t>акон</w:t>
      </w:r>
      <w:r w:rsidR="00846691">
        <w:rPr>
          <w:rFonts w:ascii="Times New Roman" w:hAnsi="Times New Roman" w:cs="Times New Roman"/>
          <w:color w:val="000000"/>
          <w:sz w:val="28"/>
          <w:szCs w:val="28"/>
        </w:rPr>
        <w:t>а</w:t>
      </w:r>
      <w:r w:rsidR="00820E22">
        <w:rPr>
          <w:rFonts w:ascii="Times New Roman" w:hAnsi="Times New Roman" w:cs="Times New Roman"/>
          <w:color w:val="000000"/>
          <w:sz w:val="28"/>
          <w:szCs w:val="28"/>
        </w:rPr>
        <w:t xml:space="preserve"> Нижегородской области</w:t>
      </w:r>
      <w:r w:rsidR="00846691" w:rsidRPr="00846691">
        <w:rPr>
          <w:rFonts w:ascii="Times New Roman" w:hAnsi="Times New Roman" w:cs="Times New Roman"/>
          <w:color w:val="000000"/>
          <w:sz w:val="28"/>
          <w:szCs w:val="28"/>
        </w:rPr>
        <w:t xml:space="preserve"> от </w:t>
      </w:r>
      <w:r w:rsidR="00820E22">
        <w:rPr>
          <w:rFonts w:ascii="Times New Roman" w:hAnsi="Times New Roman" w:cs="Times New Roman"/>
          <w:color w:val="000000"/>
          <w:sz w:val="28"/>
          <w:szCs w:val="28"/>
        </w:rPr>
        <w:t>20</w:t>
      </w:r>
      <w:r w:rsidR="00846691" w:rsidRPr="00846691">
        <w:rPr>
          <w:rFonts w:ascii="Times New Roman" w:hAnsi="Times New Roman" w:cs="Times New Roman"/>
          <w:color w:val="000000"/>
          <w:sz w:val="28"/>
          <w:szCs w:val="28"/>
        </w:rPr>
        <w:t xml:space="preserve"> </w:t>
      </w:r>
      <w:r w:rsidR="00820E22">
        <w:rPr>
          <w:rFonts w:ascii="Times New Roman" w:hAnsi="Times New Roman" w:cs="Times New Roman"/>
          <w:color w:val="000000"/>
          <w:sz w:val="28"/>
          <w:szCs w:val="28"/>
        </w:rPr>
        <w:t xml:space="preserve">мая </w:t>
      </w:r>
      <w:r w:rsidR="00846691" w:rsidRPr="00846691">
        <w:rPr>
          <w:rFonts w:ascii="Times New Roman" w:hAnsi="Times New Roman" w:cs="Times New Roman"/>
          <w:color w:val="000000"/>
          <w:sz w:val="28"/>
          <w:szCs w:val="28"/>
        </w:rPr>
        <w:t xml:space="preserve">2003 года № </w:t>
      </w:r>
      <w:r w:rsidR="00820E22">
        <w:rPr>
          <w:rFonts w:ascii="Times New Roman" w:hAnsi="Times New Roman" w:cs="Times New Roman"/>
          <w:color w:val="000000"/>
          <w:sz w:val="28"/>
          <w:szCs w:val="28"/>
        </w:rPr>
        <w:t>34-З</w:t>
      </w:r>
      <w:r w:rsidR="00846691" w:rsidRPr="00846691">
        <w:rPr>
          <w:rFonts w:ascii="Times New Roman" w:hAnsi="Times New Roman" w:cs="Times New Roman"/>
          <w:color w:val="000000"/>
          <w:sz w:val="28"/>
          <w:szCs w:val="28"/>
        </w:rPr>
        <w:t xml:space="preserve"> «</w:t>
      </w:r>
      <w:r w:rsidR="00820E22">
        <w:rPr>
          <w:rFonts w:ascii="Times New Roman" w:hAnsi="Times New Roman" w:cs="Times New Roman"/>
          <w:color w:val="000000"/>
          <w:sz w:val="28"/>
          <w:szCs w:val="28"/>
        </w:rPr>
        <w:t>Кодекс Нижегородской области о</w:t>
      </w:r>
      <w:r w:rsidR="00846691" w:rsidRPr="00846691">
        <w:rPr>
          <w:rFonts w:ascii="Times New Roman" w:hAnsi="Times New Roman" w:cs="Times New Roman"/>
          <w:color w:val="000000"/>
          <w:sz w:val="28"/>
          <w:szCs w:val="28"/>
        </w:rPr>
        <w:t>б административных правонарушениях»</w:t>
      </w:r>
      <w:r w:rsidR="00E9585B">
        <w:rPr>
          <w:rFonts w:ascii="Times New Roman" w:hAnsi="Times New Roman" w:cs="Times New Roman"/>
          <w:color w:val="000000"/>
          <w:sz w:val="28"/>
          <w:szCs w:val="28"/>
        </w:rPr>
        <w:t>.</w:t>
      </w:r>
    </w:p>
    <w:p w14:paraId="2EDA91CA"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36027861" w14:textId="7909917B"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w:t>
      </w:r>
      <w:r w:rsidRPr="00121383">
        <w:rPr>
          <w:color w:val="000000"/>
          <w:sz w:val="28"/>
          <w:szCs w:val="28"/>
        </w:rPr>
        <w:lastRenderedPageBreak/>
        <w:t>применяемые как составные части благоустройства территории.</w:t>
      </w:r>
      <w:r w:rsidR="00820E22">
        <w:rPr>
          <w:color w:val="000000"/>
          <w:sz w:val="28"/>
          <w:szCs w:val="28"/>
        </w:rPr>
        <w:t xml:space="preserve"> </w:t>
      </w:r>
      <w:r w:rsidRPr="0012138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472BC0B7"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748CF83B"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3) дворовые территории;</w:t>
      </w:r>
    </w:p>
    <w:p w14:paraId="5F1BE1C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4) детские и спортивные площадки;</w:t>
      </w:r>
    </w:p>
    <w:p w14:paraId="4BB149F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5) площадки для выгула животных;</w:t>
      </w:r>
    </w:p>
    <w:p w14:paraId="6B6F44D2"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6) парковки (парковочные места);</w:t>
      </w:r>
    </w:p>
    <w:p w14:paraId="26B0200E"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7) парки, скверы, иные зеленые зоны;</w:t>
      </w:r>
    </w:p>
    <w:p w14:paraId="4DCA84FD"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8) технические и санитарно-защитные зоны;</w:t>
      </w:r>
    </w:p>
    <w:p w14:paraId="6D5CB7D2" w14:textId="2BE07F6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1904F24C" w14:textId="17D17203"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1.8. При осуществлении контроля в сфере благоустройства </w:t>
      </w:r>
      <w:r w:rsidRPr="00121383">
        <w:rPr>
          <w:rFonts w:ascii="Times New Roman" w:hAnsi="Times New Roman" w:cs="Times New Roman"/>
          <w:color w:val="000000"/>
          <w:sz w:val="28"/>
          <w:szCs w:val="28"/>
          <w:shd w:val="clear" w:color="auto" w:fill="FFFFFF"/>
        </w:rPr>
        <w:t>система оценки и управления рисками не применяется</w:t>
      </w:r>
      <w:r w:rsidRPr="00121383">
        <w:rPr>
          <w:rFonts w:ascii="Times New Roman" w:hAnsi="Times New Roman" w:cs="Times New Roman"/>
          <w:color w:val="000000"/>
          <w:sz w:val="28"/>
          <w:szCs w:val="28"/>
        </w:rPr>
        <w:t>.</w:t>
      </w:r>
    </w:p>
    <w:p w14:paraId="5F1A026C"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03DBD3DD"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35B649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2.1. Администрация осуществляет контроль в сфере </w:t>
      </w:r>
      <w:proofErr w:type="gramStart"/>
      <w:r w:rsidRPr="00121383">
        <w:rPr>
          <w:rFonts w:ascii="Times New Roman" w:hAnsi="Times New Roman" w:cs="Times New Roman"/>
          <w:color w:val="000000"/>
          <w:sz w:val="28"/>
          <w:szCs w:val="28"/>
        </w:rPr>
        <w:t>благоустройства</w:t>
      </w:r>
      <w:proofErr w:type="gramEnd"/>
      <w:r w:rsidRPr="0012138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042F654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121383">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D7A8D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4D677836" w:rsidR="00D03C14" w:rsidRPr="00121383" w:rsidRDefault="00D03C14" w:rsidP="00820E22">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w:t>
      </w:r>
      <w:r w:rsidR="00820E22">
        <w:rPr>
          <w:rFonts w:ascii="Times New Roman" w:hAnsi="Times New Roman" w:cs="Times New Roman"/>
          <w:color w:val="000000"/>
          <w:sz w:val="28"/>
          <w:szCs w:val="28"/>
        </w:rPr>
        <w:t>главе</w:t>
      </w:r>
      <w:r w:rsidR="00820E22" w:rsidRPr="00820E22">
        <w:rPr>
          <w:rFonts w:ascii="Times New Roman" w:hAnsi="Times New Roman" w:cs="Times New Roman"/>
          <w:color w:val="000000"/>
          <w:sz w:val="28"/>
          <w:szCs w:val="28"/>
        </w:rPr>
        <w:t xml:space="preserve"> местного самоуправления </w:t>
      </w:r>
      <w:proofErr w:type="spellStart"/>
      <w:r w:rsidR="00820E22" w:rsidRPr="00820E22">
        <w:rPr>
          <w:rFonts w:ascii="Times New Roman" w:hAnsi="Times New Roman" w:cs="Times New Roman"/>
          <w:color w:val="000000"/>
          <w:sz w:val="28"/>
          <w:szCs w:val="28"/>
        </w:rPr>
        <w:t>Сеченовского</w:t>
      </w:r>
      <w:proofErr w:type="spellEnd"/>
      <w:r w:rsidR="00820E22" w:rsidRPr="00820E22">
        <w:rPr>
          <w:rFonts w:ascii="Times New Roman" w:hAnsi="Times New Roman" w:cs="Times New Roman"/>
          <w:color w:val="000000"/>
          <w:sz w:val="28"/>
          <w:szCs w:val="28"/>
        </w:rPr>
        <w:t xml:space="preserve"> муниципального округа Нижегородской области</w:t>
      </w:r>
      <w:r w:rsidR="00820E22">
        <w:rPr>
          <w:rFonts w:ascii="Times New Roman" w:hAnsi="Times New Roman" w:cs="Times New Roman"/>
          <w:color w:val="000000"/>
          <w:sz w:val="28"/>
          <w:szCs w:val="28"/>
        </w:rPr>
        <w:t xml:space="preserve"> либо</w:t>
      </w:r>
      <w:r w:rsidR="00820E22" w:rsidRPr="00820E22">
        <w:rPr>
          <w:rFonts w:ascii="Times New Roman" w:hAnsi="Times New Roman" w:cs="Times New Roman"/>
          <w:color w:val="000000"/>
          <w:sz w:val="28"/>
          <w:szCs w:val="28"/>
        </w:rPr>
        <w:t xml:space="preserve"> </w:t>
      </w:r>
      <w:r w:rsidR="00820E22">
        <w:rPr>
          <w:rFonts w:ascii="Times New Roman" w:hAnsi="Times New Roman" w:cs="Times New Roman"/>
          <w:color w:val="000000"/>
          <w:sz w:val="28"/>
          <w:szCs w:val="28"/>
        </w:rPr>
        <w:t>з</w:t>
      </w:r>
      <w:r w:rsidR="00820E22" w:rsidRPr="00820E22">
        <w:rPr>
          <w:rFonts w:ascii="Times New Roman" w:hAnsi="Times New Roman" w:cs="Times New Roman"/>
          <w:color w:val="000000"/>
          <w:sz w:val="28"/>
          <w:szCs w:val="28"/>
        </w:rPr>
        <w:t>аместител</w:t>
      </w:r>
      <w:r w:rsidR="00820E22">
        <w:rPr>
          <w:rFonts w:ascii="Times New Roman" w:hAnsi="Times New Roman" w:cs="Times New Roman"/>
          <w:color w:val="000000"/>
          <w:sz w:val="28"/>
          <w:szCs w:val="28"/>
        </w:rPr>
        <w:t>ю</w:t>
      </w:r>
      <w:r w:rsidR="00820E22" w:rsidRPr="00820E22">
        <w:rPr>
          <w:rFonts w:ascii="Times New Roman" w:hAnsi="Times New Roman" w:cs="Times New Roman"/>
          <w:color w:val="000000"/>
          <w:sz w:val="28"/>
          <w:szCs w:val="28"/>
        </w:rPr>
        <w:t xml:space="preserve"> главы </w:t>
      </w:r>
      <w:r w:rsidR="00820E22">
        <w:rPr>
          <w:rFonts w:ascii="Times New Roman" w:hAnsi="Times New Roman" w:cs="Times New Roman"/>
          <w:color w:val="000000"/>
          <w:sz w:val="28"/>
          <w:szCs w:val="28"/>
        </w:rPr>
        <w:t xml:space="preserve">Администрации </w:t>
      </w:r>
      <w:r w:rsidRPr="00121383">
        <w:rPr>
          <w:rFonts w:ascii="Times New Roman" w:hAnsi="Times New Roman" w:cs="Times New Roman"/>
          <w:color w:val="000000"/>
          <w:sz w:val="28"/>
          <w:szCs w:val="28"/>
        </w:rPr>
        <w:t>для принятия решения о проведении контрольных мероприятий.</w:t>
      </w:r>
      <w:proofErr w:type="gramEnd"/>
    </w:p>
    <w:p w14:paraId="49CFA7B3" w14:textId="62190974"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2.5. При осуществлении </w:t>
      </w:r>
      <w:r w:rsidR="00820E22">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дминистрацией контроля в сфере благоустройства могут проводиться следующие виды профилактических мероприятий:</w:t>
      </w:r>
    </w:p>
    <w:p w14:paraId="3E6159B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информирование;</w:t>
      </w:r>
    </w:p>
    <w:p w14:paraId="37BC8E17"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2) обобщение правоприменительной практики;</w:t>
      </w:r>
    </w:p>
    <w:p w14:paraId="57A3C772"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объявление предостережений;</w:t>
      </w:r>
    </w:p>
    <w:p w14:paraId="41273801"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консультирование;</w:t>
      </w:r>
    </w:p>
    <w:p w14:paraId="189C652B" w14:textId="758C8F10"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профилактический визит.</w:t>
      </w:r>
    </w:p>
    <w:p w14:paraId="42E1DE30" w14:textId="0EDB90CA"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2.6. </w:t>
      </w:r>
      <w:proofErr w:type="gramStart"/>
      <w:r w:rsidRPr="00041E81">
        <w:rPr>
          <w:color w:val="000000"/>
          <w:sz w:val="28"/>
          <w:szCs w:val="28"/>
          <w:u w:val="single"/>
        </w:rPr>
        <w:t>Информирование</w:t>
      </w:r>
      <w:r w:rsidRPr="00121383">
        <w:rPr>
          <w:color w:val="000000"/>
          <w:sz w:val="28"/>
          <w:szCs w:val="28"/>
        </w:rPr>
        <w:t xml:space="preserve"> осуществляется администрацией по вопросам соблюдения обязательных требований посредством размещения соответствующих </w:t>
      </w:r>
      <w:r w:rsidR="00554C3E">
        <w:rPr>
          <w:color w:val="000000"/>
          <w:sz w:val="28"/>
          <w:szCs w:val="28"/>
        </w:rPr>
        <w:t>сведений на официальном сайте А</w:t>
      </w:r>
      <w:r w:rsidRPr="00121383">
        <w:rPr>
          <w:color w:val="000000"/>
          <w:sz w:val="28"/>
          <w:szCs w:val="28"/>
        </w:rPr>
        <w:t xml:space="preserve">дминистрации в информационно-телекоммуникационной сети «Интернет» (далее – официальный сайт </w:t>
      </w:r>
      <w:r w:rsidRPr="00121383">
        <w:rPr>
          <w:color w:val="000000"/>
          <w:sz w:val="28"/>
          <w:szCs w:val="28"/>
        </w:rPr>
        <w:lastRenderedPageBreak/>
        <w:t>администрации)</w:t>
      </w:r>
      <w:r w:rsidR="00554C3E">
        <w:rPr>
          <w:bCs/>
          <w:sz w:val="28"/>
          <w:szCs w:val="28"/>
        </w:rPr>
        <w:t>:</w:t>
      </w:r>
      <w:proofErr w:type="spellStart"/>
      <w:r w:rsidR="00D34BAA">
        <w:fldChar w:fldCharType="begin"/>
      </w:r>
      <w:r w:rsidR="00D34BAA">
        <w:instrText xml:space="preserve"> HYPERLINK "https://sechenovo.52gov.ru" </w:instrText>
      </w:r>
      <w:r w:rsidR="00D34BAA">
        <w:fldChar w:fldCharType="separate"/>
      </w:r>
      <w:r w:rsidR="00554C3E" w:rsidRPr="00554C3E">
        <w:rPr>
          <w:b/>
          <w:color w:val="0000FF"/>
          <w:sz w:val="28"/>
          <w:szCs w:val="28"/>
          <w:u w:val="single"/>
        </w:rPr>
        <w:t>https</w:t>
      </w:r>
      <w:proofErr w:type="spellEnd"/>
      <w:r w:rsidR="00554C3E" w:rsidRPr="00554C3E">
        <w:rPr>
          <w:b/>
          <w:color w:val="0000FF"/>
          <w:sz w:val="28"/>
          <w:szCs w:val="28"/>
          <w:u w:val="single"/>
        </w:rPr>
        <w:t>://</w:t>
      </w:r>
      <w:proofErr w:type="spellStart"/>
      <w:r w:rsidR="00554C3E" w:rsidRPr="00554C3E">
        <w:rPr>
          <w:b/>
          <w:color w:val="0000FF"/>
          <w:sz w:val="28"/>
          <w:szCs w:val="28"/>
          <w:u w:val="single"/>
        </w:rPr>
        <w:t>sechenovo</w:t>
      </w:r>
      <w:proofErr w:type="spellEnd"/>
      <w:r w:rsidR="00554C3E" w:rsidRPr="00554C3E">
        <w:rPr>
          <w:b/>
          <w:color w:val="0000FF"/>
          <w:sz w:val="28"/>
          <w:szCs w:val="28"/>
          <w:u w:val="single"/>
        </w:rPr>
        <w:t>.</w:t>
      </w:r>
      <w:proofErr w:type="spellStart"/>
      <w:r w:rsidR="00A20960">
        <w:rPr>
          <w:b/>
          <w:color w:val="0000FF"/>
          <w:sz w:val="28"/>
          <w:szCs w:val="28"/>
          <w:u w:val="single"/>
          <w:lang w:val="en-US"/>
        </w:rPr>
        <w:t>nobl</w:t>
      </w:r>
      <w:proofErr w:type="spellEnd"/>
      <w:r w:rsidR="00554C3E" w:rsidRPr="00554C3E">
        <w:rPr>
          <w:b/>
          <w:color w:val="0000FF"/>
          <w:sz w:val="28"/>
          <w:szCs w:val="28"/>
          <w:u w:val="single"/>
        </w:rPr>
        <w:t>.</w:t>
      </w:r>
      <w:proofErr w:type="spellStart"/>
      <w:r w:rsidR="00554C3E" w:rsidRPr="00554C3E">
        <w:rPr>
          <w:b/>
          <w:color w:val="0000FF"/>
          <w:sz w:val="28"/>
          <w:szCs w:val="28"/>
          <w:u w:val="single"/>
        </w:rPr>
        <w:t>ru</w:t>
      </w:r>
      <w:proofErr w:type="spellEnd"/>
      <w:r w:rsidR="00D34BAA">
        <w:rPr>
          <w:b/>
          <w:color w:val="0000FF"/>
          <w:sz w:val="28"/>
          <w:szCs w:val="28"/>
          <w:u w:val="single"/>
        </w:rPr>
        <w:fldChar w:fldCharType="end"/>
      </w:r>
      <w:r w:rsidR="00554C3E">
        <w:rPr>
          <w:b/>
          <w:color w:val="0000FF"/>
          <w:sz w:val="28"/>
          <w:szCs w:val="28"/>
          <w:u w:val="single"/>
        </w:rPr>
        <w:t xml:space="preserve"> </w:t>
      </w:r>
      <w:r w:rsidRPr="00121383">
        <w:rPr>
          <w:color w:val="000000"/>
          <w:sz w:val="28"/>
          <w:szCs w:val="28"/>
        </w:rPr>
        <w:t>в специальном разделе, посвященном контрольной деятельности, в средствах массовой информации,</w:t>
      </w:r>
      <w:r w:rsidRPr="0012138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14:paraId="6E15C0C9" w14:textId="7CFB0248" w:rsidR="00D03C14"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Администрация обязана размещать и поддерживать в актуальном</w:t>
      </w:r>
      <w:r w:rsidR="00554C3E">
        <w:rPr>
          <w:rFonts w:ascii="Times New Roman" w:hAnsi="Times New Roman" w:cs="Times New Roman"/>
          <w:color w:val="000000"/>
          <w:sz w:val="28"/>
          <w:szCs w:val="28"/>
        </w:rPr>
        <w:t xml:space="preserve"> состоянии на официальном сайте А</w:t>
      </w:r>
      <w:r w:rsidRPr="00121383">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сведения, предусмотренные </w:t>
      </w:r>
      <w:hyperlink r:id="rId13" w:history="1">
        <w:r w:rsidRPr="00301145">
          <w:rPr>
            <w:rStyle w:val="a5"/>
            <w:rFonts w:ascii="Times New Roman" w:hAnsi="Times New Roman" w:cs="Times New Roman"/>
            <w:color w:val="000000"/>
            <w:sz w:val="28"/>
            <w:szCs w:val="28"/>
            <w:u w:val="none"/>
          </w:rPr>
          <w:t>частью 3 статьи 46</w:t>
        </w:r>
      </w:hyperlink>
      <w:r w:rsidRPr="00301145">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Федерального закона от 31</w:t>
      </w:r>
      <w:r w:rsidR="00272D06">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272D06">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5391C7B2" w14:textId="41FE2FE4"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554C3E">
        <w:rPr>
          <w:rFonts w:ascii="Times New Roman" w:hAnsi="Times New Roman" w:cs="Times New Roman"/>
          <w:color w:val="000000"/>
          <w:sz w:val="28"/>
          <w:szCs w:val="28"/>
        </w:rPr>
        <w:t>Сеченовского</w:t>
      </w:r>
      <w:proofErr w:type="spellEnd"/>
      <w:r w:rsidR="00554C3E">
        <w:rPr>
          <w:rFonts w:ascii="Times New Roman" w:hAnsi="Times New Roman" w:cs="Times New Roman"/>
          <w:color w:val="000000"/>
          <w:sz w:val="28"/>
          <w:szCs w:val="28"/>
        </w:rPr>
        <w:t xml:space="preserve"> муниципального округа </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AA6C81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2.7. </w:t>
      </w:r>
      <w:r w:rsidRPr="00041E81">
        <w:rPr>
          <w:rFonts w:ascii="Times New Roman" w:hAnsi="Times New Roman" w:cs="Times New Roman"/>
          <w:color w:val="000000"/>
          <w:sz w:val="28"/>
          <w:szCs w:val="28"/>
          <w:u w:val="single"/>
        </w:rPr>
        <w:t>Обобщение правоприменительной практики</w:t>
      </w:r>
      <w:r w:rsidRPr="00121383">
        <w:rPr>
          <w:rFonts w:ascii="Times New Roman" w:hAnsi="Times New Roman" w:cs="Times New Roman"/>
          <w:color w:val="000000"/>
          <w:sz w:val="28"/>
          <w:szCs w:val="28"/>
        </w:rPr>
        <w:t xml:space="preserve"> осуществляется администрацией посредством сбора и анализа данных о проведенных контрольных мероприятиях и их результатах.</w:t>
      </w:r>
    </w:p>
    <w:p w14:paraId="0B55E3D5" w14:textId="33470F3A"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w:t>
      </w:r>
      <w:r w:rsidR="00554C3E">
        <w:rPr>
          <w:rFonts w:ascii="Times New Roman" w:hAnsi="Times New Roman" w:cs="Times New Roman"/>
          <w:color w:val="000000"/>
          <w:sz w:val="28"/>
          <w:szCs w:val="28"/>
        </w:rPr>
        <w:t>а и утверждаемый распоряжением А</w:t>
      </w:r>
      <w:r w:rsidRPr="00121383">
        <w:rPr>
          <w:rFonts w:ascii="Times New Roman" w:hAnsi="Times New Roman" w:cs="Times New Roman"/>
          <w:color w:val="000000"/>
          <w:sz w:val="28"/>
          <w:szCs w:val="28"/>
        </w:rPr>
        <w:t xml:space="preserve">дминистрации, подписываемым главой </w:t>
      </w:r>
      <w:r w:rsidR="00554C3E">
        <w:rPr>
          <w:rFonts w:ascii="Times New Roman" w:hAnsi="Times New Roman" w:cs="Times New Roman"/>
          <w:color w:val="000000"/>
          <w:sz w:val="28"/>
          <w:szCs w:val="28"/>
        </w:rPr>
        <w:t xml:space="preserve">местного самоуправления </w:t>
      </w:r>
      <w:proofErr w:type="spellStart"/>
      <w:r w:rsidR="00554C3E">
        <w:rPr>
          <w:rFonts w:ascii="Times New Roman" w:hAnsi="Times New Roman" w:cs="Times New Roman"/>
          <w:color w:val="000000"/>
          <w:sz w:val="28"/>
          <w:szCs w:val="28"/>
        </w:rPr>
        <w:t>Сеченовского</w:t>
      </w:r>
      <w:proofErr w:type="spellEnd"/>
      <w:r w:rsidR="00554C3E">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color w:val="000000"/>
          <w:sz w:val="28"/>
          <w:szCs w:val="28"/>
        </w:rPr>
        <w:t>.</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rPr>
        <w:t>Указанный доклад размещается в срок до 1 июля года, следующего за отчетн</w:t>
      </w:r>
      <w:r w:rsidR="00554C3E">
        <w:rPr>
          <w:rFonts w:ascii="Times New Roman" w:hAnsi="Times New Roman" w:cs="Times New Roman"/>
          <w:color w:val="000000"/>
          <w:sz w:val="28"/>
          <w:szCs w:val="28"/>
        </w:rPr>
        <w:t>ым годом, на официальном сайте А</w:t>
      </w:r>
      <w:r w:rsidRPr="00121383">
        <w:rPr>
          <w:rFonts w:ascii="Times New Roman" w:hAnsi="Times New Roman" w:cs="Times New Roman"/>
          <w:color w:val="000000"/>
          <w:sz w:val="28"/>
          <w:szCs w:val="28"/>
        </w:rPr>
        <w:t>дминистрации в специальном разделе, посвященном контрольной деятельности.</w:t>
      </w:r>
    </w:p>
    <w:p w14:paraId="791229EF" w14:textId="50F7CA5D"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2.8. </w:t>
      </w:r>
      <w:proofErr w:type="gramStart"/>
      <w:r w:rsidRPr="00041E81">
        <w:rPr>
          <w:color w:val="000000"/>
          <w:sz w:val="28"/>
          <w:szCs w:val="28"/>
          <w:u w:val="single"/>
        </w:rPr>
        <w:t>Предостережение</w:t>
      </w:r>
      <w:r w:rsidRPr="00121383">
        <w:rPr>
          <w:color w:val="000000"/>
          <w:sz w:val="28"/>
          <w:szCs w:val="28"/>
        </w:rPr>
        <w:t xml:space="preserve"> о недопустимости нарушения обязательных требований и предложение</w:t>
      </w:r>
      <w:r w:rsidRPr="00121383">
        <w:rPr>
          <w:color w:val="000000"/>
          <w:sz w:val="28"/>
          <w:szCs w:val="28"/>
          <w:shd w:val="clear" w:color="auto" w:fill="FFFFFF"/>
        </w:rPr>
        <w:t xml:space="preserve"> принять меры по обеспечению соблюдения обязательных требований</w:t>
      </w:r>
      <w:r w:rsidRPr="00121383">
        <w:rPr>
          <w:color w:val="000000"/>
          <w:sz w:val="28"/>
          <w:szCs w:val="28"/>
        </w:rPr>
        <w:t xml:space="preserve"> объявляются контролир</w:t>
      </w:r>
      <w:r w:rsidR="00554C3E">
        <w:rPr>
          <w:color w:val="000000"/>
          <w:sz w:val="28"/>
          <w:szCs w:val="28"/>
        </w:rPr>
        <w:t>уемому лицу в случае наличия у А</w:t>
      </w:r>
      <w:r w:rsidRPr="00121383">
        <w:rPr>
          <w:color w:val="000000"/>
          <w:sz w:val="28"/>
          <w:szCs w:val="28"/>
        </w:rPr>
        <w:t xml:space="preserve">дминистрации сведений о готовящихся нарушениях обязательных требований </w:t>
      </w:r>
      <w:r w:rsidRPr="00121383">
        <w:rPr>
          <w:color w:val="000000"/>
          <w:sz w:val="28"/>
          <w:szCs w:val="28"/>
          <w:shd w:val="clear" w:color="auto" w:fill="FFFFFF"/>
        </w:rPr>
        <w:t>или признаках на</w:t>
      </w:r>
      <w:r w:rsidR="00301145">
        <w:rPr>
          <w:color w:val="000000"/>
          <w:sz w:val="28"/>
          <w:szCs w:val="28"/>
          <w:shd w:val="clear" w:color="auto" w:fill="FFFFFF"/>
        </w:rPr>
        <w:t xml:space="preserve">рушений обязательных требований </w:t>
      </w:r>
      <w:r w:rsidRPr="0012138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121383">
        <w:rPr>
          <w:color w:val="000000"/>
          <w:sz w:val="28"/>
          <w:szCs w:val="28"/>
        </w:rPr>
        <w:lastRenderedPageBreak/>
        <w:t>охраняемым</w:t>
      </w:r>
      <w:proofErr w:type="gramEnd"/>
      <w:r w:rsidRPr="00121383">
        <w:rPr>
          <w:color w:val="000000"/>
          <w:sz w:val="28"/>
          <w:szCs w:val="28"/>
        </w:rPr>
        <w:t xml:space="preserve"> законом ценностям. Предостережения объявляются (подписываются) главой (заместителем главы) </w:t>
      </w:r>
      <w:proofErr w:type="spellStart"/>
      <w:r w:rsidR="00554C3E">
        <w:rPr>
          <w:color w:val="000000"/>
          <w:sz w:val="28"/>
          <w:szCs w:val="28"/>
        </w:rPr>
        <w:t>Сеченовского</w:t>
      </w:r>
      <w:proofErr w:type="spellEnd"/>
      <w:r w:rsidR="00554C3E">
        <w:rPr>
          <w:color w:val="000000"/>
          <w:sz w:val="28"/>
          <w:szCs w:val="28"/>
        </w:rPr>
        <w:t xml:space="preserve"> муниципального округа</w:t>
      </w:r>
      <w:r w:rsidRPr="00121383">
        <w:rPr>
          <w:i/>
          <w:iCs/>
          <w:color w:val="000000"/>
        </w:rPr>
        <w:t xml:space="preserve"> </w:t>
      </w:r>
      <w:r w:rsidRPr="0012138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32DC4DCD"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21383">
        <w:rPr>
          <w:color w:val="000000"/>
          <w:sz w:val="28"/>
          <w:szCs w:val="28"/>
          <w:shd w:val="clear" w:color="auto" w:fill="FFFFFF"/>
        </w:rPr>
        <w:t>приказом Министерства экономического развития Российской Федерации от 31</w:t>
      </w:r>
      <w:r w:rsidR="00301145">
        <w:rPr>
          <w:color w:val="000000"/>
          <w:sz w:val="28"/>
          <w:szCs w:val="28"/>
          <w:shd w:val="clear" w:color="auto" w:fill="FFFFFF"/>
        </w:rPr>
        <w:t xml:space="preserve"> марта </w:t>
      </w:r>
      <w:r w:rsidRPr="00121383">
        <w:rPr>
          <w:color w:val="000000"/>
          <w:sz w:val="28"/>
          <w:szCs w:val="28"/>
          <w:shd w:val="clear" w:color="auto" w:fill="FFFFFF"/>
        </w:rPr>
        <w:t>2021</w:t>
      </w:r>
      <w:r w:rsidR="00301145">
        <w:rPr>
          <w:color w:val="000000"/>
          <w:sz w:val="28"/>
          <w:szCs w:val="28"/>
          <w:shd w:val="clear" w:color="auto" w:fill="FFFFFF"/>
        </w:rPr>
        <w:t xml:space="preserve"> года</w:t>
      </w:r>
      <w:r w:rsidRPr="00121383">
        <w:rPr>
          <w:color w:val="000000"/>
          <w:sz w:val="28"/>
          <w:szCs w:val="28"/>
          <w:shd w:val="clear" w:color="auto" w:fill="FFFFFF"/>
        </w:rPr>
        <w:t xml:space="preserve"> № 151</w:t>
      </w:r>
      <w:r w:rsidRPr="00121383">
        <w:rPr>
          <w:color w:val="000000"/>
          <w:sz w:val="28"/>
          <w:szCs w:val="28"/>
        </w:rPr>
        <w:br/>
      </w:r>
      <w:r w:rsidRPr="00121383">
        <w:rPr>
          <w:color w:val="000000"/>
          <w:sz w:val="28"/>
          <w:szCs w:val="28"/>
          <w:shd w:val="clear" w:color="auto" w:fill="FFFFFF"/>
        </w:rPr>
        <w:t>«О типовых формах документов, используемых контрольным (надзорным) органом»</w:t>
      </w:r>
      <w:r w:rsidRPr="00121383">
        <w:rPr>
          <w:color w:val="000000"/>
          <w:sz w:val="28"/>
          <w:szCs w:val="28"/>
        </w:rPr>
        <w:t xml:space="preserve">. </w:t>
      </w:r>
    </w:p>
    <w:p w14:paraId="46463FA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00576F7" w14:textId="4D240510"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объявления </w:t>
      </w:r>
      <w:r w:rsidR="00554C3E">
        <w:rPr>
          <w:rFonts w:ascii="Times New Roman" w:hAnsi="Times New Roman" w:cs="Times New Roman"/>
          <w:color w:val="000000"/>
          <w:sz w:val="28"/>
          <w:szCs w:val="28"/>
        </w:rPr>
        <w:t>А</w:t>
      </w:r>
      <w:r w:rsidRPr="00121383">
        <w:rPr>
          <w:rFonts w:ascii="Times New Roman" w:hAnsi="Times New Roman" w:cs="Times New Roman"/>
          <w:color w:val="000000"/>
          <w:sz w:val="28"/>
          <w:szCs w:val="28"/>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554C3E">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CB18E2A" w14:textId="1F7B2D40"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2.9. </w:t>
      </w:r>
      <w:r w:rsidRPr="00041E81">
        <w:rPr>
          <w:rFonts w:ascii="Times New Roman" w:hAnsi="Times New Roman" w:cs="Times New Roman"/>
          <w:color w:val="000000"/>
          <w:sz w:val="28"/>
          <w:szCs w:val="28"/>
          <w:u w:val="single"/>
        </w:rPr>
        <w:t>Консультирование</w:t>
      </w:r>
      <w:r w:rsidRPr="00121383">
        <w:rPr>
          <w:rFonts w:ascii="Times New Roman" w:hAnsi="Times New Roman" w:cs="Times New Roman"/>
          <w:color w:val="000000"/>
          <w:sz w:val="28"/>
          <w:szCs w:val="28"/>
        </w:rPr>
        <w:t xml:space="preserve">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AA37BA" w:rsidRPr="00AA37BA">
        <w:rPr>
          <w:rFonts w:ascii="Times New Roman" w:hAnsi="Times New Roman" w:cs="Times New Roman"/>
          <w:color w:val="464C55"/>
          <w:sz w:val="24"/>
          <w:szCs w:val="24"/>
          <w:shd w:val="clear" w:color="auto" w:fill="FFFFFF"/>
          <w:lang w:eastAsia="ru-RU"/>
        </w:rPr>
        <w:t xml:space="preserve"> </w:t>
      </w:r>
      <w:r w:rsidR="00AA37BA" w:rsidRPr="00475655">
        <w:rPr>
          <w:rFonts w:ascii="Times New Roman" w:hAnsi="Times New Roman" w:cs="Times New Roman"/>
          <w:color w:val="000000"/>
          <w:sz w:val="28"/>
          <w:szCs w:val="28"/>
        </w:rPr>
        <w:t>Консультирование осуществляется без взимания платы.</w:t>
      </w:r>
    </w:p>
    <w:p w14:paraId="02A7B016" w14:textId="55002E7D"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Личный прием граждан проводится главой (заместителем главы) </w:t>
      </w:r>
      <w:proofErr w:type="spellStart"/>
      <w:r w:rsidR="00554C3E">
        <w:rPr>
          <w:rFonts w:ascii="Times New Roman" w:hAnsi="Times New Roman" w:cs="Times New Roman"/>
          <w:color w:val="000000"/>
          <w:sz w:val="28"/>
          <w:szCs w:val="28"/>
        </w:rPr>
        <w:t>Сеченовского</w:t>
      </w:r>
      <w:proofErr w:type="spellEnd"/>
      <w:r w:rsidR="00554C3E">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 xml:space="preserve">и (или) должностным лицом, уполномоченным осуществлять контроль. Информация о месте приема, а также об </w:t>
      </w:r>
      <w:r w:rsidRPr="00121383">
        <w:rPr>
          <w:rFonts w:ascii="Times New Roman" w:hAnsi="Times New Roman" w:cs="Times New Roman"/>
          <w:color w:val="000000"/>
          <w:sz w:val="28"/>
          <w:szCs w:val="28"/>
        </w:rPr>
        <w:lastRenderedPageBreak/>
        <w:t xml:space="preserve">установленных для приема днях и часах размещается на официальном сайте </w:t>
      </w:r>
      <w:r w:rsidR="00554C3E">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дминистрации в специальном разделе, посвященном контрольной деятельности.</w:t>
      </w:r>
    </w:p>
    <w:p w14:paraId="761AF2C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2E01A9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организация и осуществление контроля в сфере благоустройства;</w:t>
      </w:r>
    </w:p>
    <w:p w14:paraId="6A68745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444CA09"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1E07993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EE4CFA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AFF0A8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0ED8AB60"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Информация, ставшая известной должностному лицу, уполномоченному осуществлять контроль, в ходе консультиро</w:t>
      </w:r>
      <w:r w:rsidR="00554C3E">
        <w:rPr>
          <w:rFonts w:ascii="Times New Roman" w:hAnsi="Times New Roman" w:cs="Times New Roman"/>
          <w:color w:val="000000"/>
          <w:sz w:val="28"/>
          <w:szCs w:val="28"/>
        </w:rPr>
        <w:t>вания, не может использоваться А</w:t>
      </w:r>
      <w:r w:rsidRPr="00121383">
        <w:rPr>
          <w:rFonts w:ascii="Times New Roman" w:hAnsi="Times New Roman" w:cs="Times New Roman"/>
          <w:color w:val="000000"/>
          <w:sz w:val="28"/>
          <w:szCs w:val="28"/>
        </w:rPr>
        <w:t>дминистрацией в целях оценки контролируемого лица по вопросам соблюдения обязательных требований.</w:t>
      </w:r>
    </w:p>
    <w:p w14:paraId="54CC548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3DD46955" w14:textId="105C531F"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случае поступления в </w:t>
      </w:r>
      <w:r w:rsidR="00554C3E">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дминистрацию пяти и более однотипных обращений контролируемых лиц и их представителей консультирование осуществляется посредством р</w:t>
      </w:r>
      <w:r w:rsidR="00554C3E">
        <w:rPr>
          <w:rFonts w:ascii="Times New Roman" w:hAnsi="Times New Roman" w:cs="Times New Roman"/>
          <w:color w:val="000000"/>
          <w:sz w:val="28"/>
          <w:szCs w:val="28"/>
        </w:rPr>
        <w:t>азмещения на официальном сайте А</w:t>
      </w:r>
      <w:r w:rsidRPr="00121383">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554C3E">
        <w:rPr>
          <w:rFonts w:ascii="Times New Roman" w:hAnsi="Times New Roman" w:cs="Times New Roman"/>
          <w:color w:val="000000"/>
          <w:sz w:val="28"/>
          <w:szCs w:val="28"/>
        </w:rPr>
        <w:t>Сеченовского</w:t>
      </w:r>
      <w:proofErr w:type="spellEnd"/>
      <w:r w:rsidR="00554C3E">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или должностным лицом, уполномоченным осуществлять контроль.</w:t>
      </w:r>
    </w:p>
    <w:p w14:paraId="18D9BFFE"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 xml:space="preserve">2.11. </w:t>
      </w:r>
      <w:r w:rsidRPr="00041E81">
        <w:rPr>
          <w:rFonts w:ascii="Times New Roman" w:hAnsi="Times New Roman" w:cs="Times New Roman"/>
          <w:sz w:val="28"/>
          <w:szCs w:val="28"/>
          <w:u w:val="single"/>
        </w:rPr>
        <w:t>Профилактический визит</w:t>
      </w:r>
      <w:r w:rsidRPr="00121383">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44A7829" w14:textId="77777777" w:rsidR="006049B9" w:rsidRDefault="006049B9" w:rsidP="00D03C14">
      <w:pPr>
        <w:pStyle w:val="ConsPlusNormal"/>
        <w:spacing w:line="360" w:lineRule="auto"/>
        <w:ind w:firstLine="709"/>
        <w:jc w:val="both"/>
        <w:rPr>
          <w:rFonts w:ascii="Times New Roman" w:hAnsi="Times New Roman" w:cs="Times New Roman"/>
          <w:sz w:val="28"/>
          <w:szCs w:val="28"/>
        </w:rPr>
      </w:pPr>
      <w:proofErr w:type="gramStart"/>
      <w:r w:rsidRPr="00475655">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14:paraId="4C555C1C" w14:textId="07F06AAE" w:rsidR="00D03C14"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BA278A4" w14:textId="77777777" w:rsidR="00B61551" w:rsidRPr="00475655" w:rsidRDefault="00B61551" w:rsidP="00D03C14">
      <w:pPr>
        <w:pStyle w:val="ConsPlusNormal"/>
        <w:spacing w:line="360" w:lineRule="auto"/>
        <w:ind w:firstLine="709"/>
        <w:jc w:val="both"/>
        <w:rPr>
          <w:rFonts w:ascii="Times New Roman" w:hAnsi="Times New Roman" w:cs="Times New Roman"/>
          <w:sz w:val="28"/>
          <w:szCs w:val="28"/>
        </w:rPr>
      </w:pPr>
      <w:r w:rsidRPr="00475655">
        <w:rPr>
          <w:rFonts w:ascii="Times New Roman" w:hAnsi="Times New Roman" w:cs="Times New Roman"/>
          <w:sz w:val="28"/>
          <w:szCs w:val="28"/>
        </w:rPr>
        <w:t>2.12.</w:t>
      </w:r>
      <w:r w:rsidRPr="00475655">
        <w:rPr>
          <w:rFonts w:ascii="Times New Roman" w:hAnsi="Times New Roman" w:cs="Times New Roman"/>
          <w:color w:val="464C55"/>
          <w:sz w:val="24"/>
          <w:szCs w:val="24"/>
          <w:shd w:val="clear" w:color="auto" w:fill="FFFFFF"/>
          <w:lang w:eastAsia="ru-RU"/>
        </w:rPr>
        <w:t xml:space="preserve"> </w:t>
      </w:r>
      <w:r w:rsidRPr="00475655">
        <w:rPr>
          <w:rFonts w:ascii="Times New Roman" w:hAnsi="Times New Roman" w:cs="Times New Roman"/>
          <w:color w:val="464C55"/>
          <w:sz w:val="28"/>
          <w:szCs w:val="28"/>
          <w:shd w:val="clear" w:color="auto" w:fill="FFFFFF"/>
          <w:lang w:eastAsia="ru-RU"/>
        </w:rPr>
        <w:t>Д</w:t>
      </w:r>
      <w:r w:rsidRPr="00475655">
        <w:rPr>
          <w:rFonts w:ascii="Times New Roman" w:hAnsi="Times New Roman" w:cs="Times New Roman"/>
          <w:sz w:val="28"/>
          <w:szCs w:val="28"/>
        </w:rPr>
        <w:t xml:space="preserve">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w:t>
      </w:r>
      <w:r w:rsidRPr="00475655">
        <w:rPr>
          <w:rFonts w:ascii="Times New Roman" w:hAnsi="Times New Roman" w:cs="Times New Roman"/>
          <w:sz w:val="28"/>
          <w:szCs w:val="28"/>
        </w:rPr>
        <w:lastRenderedPageBreak/>
        <w:t xml:space="preserve">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14:paraId="7A164D1C" w14:textId="21C4EE43" w:rsidR="00B61551" w:rsidRPr="00121383" w:rsidRDefault="00B61551" w:rsidP="00D03C14">
      <w:pPr>
        <w:pStyle w:val="ConsPlusNormal"/>
        <w:spacing w:line="360" w:lineRule="auto"/>
        <w:ind w:firstLine="709"/>
        <w:jc w:val="both"/>
        <w:rPr>
          <w:rFonts w:ascii="Times New Roman" w:hAnsi="Times New Roman" w:cs="Times New Roman"/>
          <w:sz w:val="28"/>
          <w:szCs w:val="28"/>
        </w:rPr>
      </w:pPr>
      <w:proofErr w:type="gramStart"/>
      <w:r w:rsidRPr="00475655">
        <w:rPr>
          <w:rFonts w:ascii="Times New Roman" w:hAnsi="Times New Roman" w:cs="Times New Roman"/>
          <w:sz w:val="28"/>
          <w:szCs w:val="28"/>
        </w:rPr>
        <w:t>Подписание такого обращения осуществляется усиленной квалифицированной </w:t>
      </w:r>
      <w:hyperlink r:id="rId14" w:anchor="block_21" w:history="1">
        <w:r w:rsidRPr="00475655">
          <w:rPr>
            <w:rStyle w:val="a5"/>
            <w:rFonts w:ascii="Times New Roman" w:hAnsi="Times New Roman" w:cs="Times New Roman"/>
            <w:color w:val="auto"/>
            <w:sz w:val="28"/>
            <w:szCs w:val="28"/>
            <w:u w:val="none"/>
          </w:rPr>
          <w:t>электронной подписью</w:t>
        </w:r>
      </w:hyperlink>
      <w:r w:rsidRPr="00475655">
        <w:rPr>
          <w:rFonts w:ascii="Times New Roman" w:hAnsi="Times New Roman" w:cs="Times New Roman"/>
          <w:sz w:val="28"/>
          <w:szCs w:val="28"/>
        </w:rPr>
        <w:t>,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w:t>
      </w:r>
      <w:proofErr w:type="gramEnd"/>
      <w:r w:rsidRPr="00475655">
        <w:rPr>
          <w:rFonts w:ascii="Times New Roman" w:hAnsi="Times New Roman" w:cs="Times New Roman"/>
          <w:sz w:val="28"/>
          <w:szCs w:val="28"/>
        </w:rPr>
        <w:t xml:space="preserve"> делегированы соответствующие полномочия, в том </w:t>
      </w:r>
      <w:proofErr w:type="gramStart"/>
      <w:r w:rsidRPr="00475655">
        <w:rPr>
          <w:rFonts w:ascii="Times New Roman" w:hAnsi="Times New Roman" w:cs="Times New Roman"/>
          <w:sz w:val="28"/>
          <w:szCs w:val="28"/>
        </w:rPr>
        <w:t>числе</w:t>
      </w:r>
      <w:proofErr w:type="gramEnd"/>
      <w:r w:rsidRPr="00475655">
        <w:rPr>
          <w:rFonts w:ascii="Times New Roman" w:hAnsi="Times New Roman" w:cs="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14:paraId="11734BB2"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3. Осуществление контрольных мероприятий и контрольных действий</w:t>
      </w:r>
    </w:p>
    <w:p w14:paraId="0F2B97CD"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p>
    <w:p w14:paraId="166B5D6E" w14:textId="741BF261"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3.1. При осуществлении контроля в сфере благоустройства </w:t>
      </w:r>
      <w:r w:rsidR="00554C3E">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 </w:t>
      </w:r>
      <w:r w:rsidRPr="00554C3E">
        <w:rPr>
          <w:rFonts w:ascii="Times New Roman" w:hAnsi="Times New Roman" w:cs="Times New Roman"/>
          <w:b/>
          <w:color w:val="000000"/>
          <w:sz w:val="28"/>
          <w:szCs w:val="28"/>
        </w:rPr>
        <w:t>инспекционный визит</w:t>
      </w:r>
      <w:r w:rsidRPr="00121383">
        <w:rPr>
          <w:rFonts w:ascii="Times New Roman" w:hAnsi="Times New Roman" w:cs="Times New Roman"/>
          <w:color w:val="000000"/>
          <w:sz w:val="28"/>
          <w:szCs w:val="28"/>
        </w:rPr>
        <w:t xml:space="preserve">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FD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 xml:space="preserve">2) </w:t>
      </w:r>
      <w:r w:rsidRPr="00554C3E">
        <w:rPr>
          <w:rFonts w:ascii="Times New Roman" w:hAnsi="Times New Roman" w:cs="Times New Roman"/>
          <w:b/>
          <w:color w:val="000000"/>
          <w:sz w:val="28"/>
          <w:szCs w:val="28"/>
        </w:rPr>
        <w:t>рейдовый осмотр</w:t>
      </w:r>
      <w:r w:rsidRPr="00121383">
        <w:rPr>
          <w:rFonts w:ascii="Times New Roman" w:hAnsi="Times New Roman" w:cs="Times New Roman"/>
          <w:color w:val="000000"/>
          <w:sz w:val="28"/>
          <w:szCs w:val="28"/>
        </w:rPr>
        <w:t xml:space="preserve">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516A732D" w14:textId="70C9FF46"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 </w:t>
      </w:r>
      <w:r w:rsidRPr="00554C3E">
        <w:rPr>
          <w:rFonts w:ascii="Times New Roman" w:hAnsi="Times New Roman" w:cs="Times New Roman"/>
          <w:b/>
          <w:color w:val="000000"/>
          <w:sz w:val="28"/>
          <w:szCs w:val="28"/>
        </w:rPr>
        <w:t>документарная проверка</w:t>
      </w:r>
      <w:r w:rsidRPr="00121383">
        <w:rPr>
          <w:rFonts w:ascii="Times New Roman" w:hAnsi="Times New Roman" w:cs="Times New Roman"/>
          <w:color w:val="000000"/>
          <w:sz w:val="28"/>
          <w:szCs w:val="28"/>
        </w:rPr>
        <w:t xml:space="preserve"> (посредством получения письменных объяснений, истребования документов, экспертизы</w:t>
      </w:r>
      <w:r w:rsidR="00811A40">
        <w:rPr>
          <w:rFonts w:ascii="Times New Roman" w:hAnsi="Times New Roman" w:cs="Times New Roman"/>
          <w:color w:val="000000"/>
          <w:sz w:val="28"/>
          <w:szCs w:val="28"/>
        </w:rPr>
        <w:t>.</w:t>
      </w:r>
      <w:r w:rsidR="00811A40" w:rsidRPr="00811A40">
        <w:rPr>
          <w:rFonts w:ascii="Times New Roman" w:hAnsi="Times New Roman" w:cs="Times New Roman"/>
          <w:color w:val="464C55"/>
          <w:sz w:val="24"/>
          <w:szCs w:val="24"/>
          <w:shd w:val="clear" w:color="auto" w:fill="FFFFFF"/>
          <w:lang w:eastAsia="ru-RU"/>
        </w:rPr>
        <w:t xml:space="preserve"> </w:t>
      </w:r>
      <w:r w:rsidR="00811A40" w:rsidRPr="00811A40">
        <w:rPr>
          <w:rFonts w:ascii="Times New Roman" w:hAnsi="Times New Roman" w:cs="Times New Roman"/>
          <w:color w:val="000000"/>
          <w:sz w:val="28"/>
          <w:szCs w:val="28"/>
        </w:rPr>
        <w:t xml:space="preserve">При проведении документарной </w:t>
      </w:r>
      <w:r w:rsidR="00811A40" w:rsidRPr="00811A40">
        <w:rPr>
          <w:rFonts w:ascii="Times New Roman" w:hAnsi="Times New Roman" w:cs="Times New Roman"/>
          <w:color w:val="000000"/>
          <w:sz w:val="28"/>
          <w:szCs w:val="28"/>
        </w:rPr>
        <w:lastRenderedPageBreak/>
        <w:t xml:space="preserve">проверки </w:t>
      </w:r>
      <w:r w:rsidR="00811A40">
        <w:rPr>
          <w:rFonts w:ascii="Times New Roman" w:hAnsi="Times New Roman" w:cs="Times New Roman"/>
          <w:color w:val="000000"/>
          <w:sz w:val="28"/>
          <w:szCs w:val="28"/>
        </w:rPr>
        <w:t xml:space="preserve">Администрация </w:t>
      </w:r>
      <w:r w:rsidR="00811A40" w:rsidRPr="00811A40">
        <w:rPr>
          <w:rFonts w:ascii="Times New Roman" w:hAnsi="Times New Roman" w:cs="Times New Roman"/>
          <w:color w:val="000000"/>
          <w:sz w:val="28"/>
          <w:szCs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roofErr w:type="gramStart"/>
      <w:r w:rsidR="00811A40">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w:t>
      </w:r>
      <w:proofErr w:type="gramEnd"/>
      <w:r w:rsidRPr="00121383">
        <w:rPr>
          <w:rFonts w:ascii="Times New Roman" w:hAnsi="Times New Roman" w:cs="Times New Roman"/>
          <w:color w:val="000000"/>
          <w:sz w:val="28"/>
          <w:szCs w:val="28"/>
        </w:rPr>
        <w:t>;</w:t>
      </w:r>
    </w:p>
    <w:p w14:paraId="7BD162C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color w:val="000000"/>
          <w:sz w:val="28"/>
          <w:szCs w:val="28"/>
        </w:rPr>
        <w:t xml:space="preserve">4) </w:t>
      </w:r>
      <w:r w:rsidRPr="00554C3E">
        <w:rPr>
          <w:rFonts w:ascii="Times New Roman" w:hAnsi="Times New Roman" w:cs="Times New Roman"/>
          <w:b/>
          <w:color w:val="000000"/>
          <w:sz w:val="28"/>
          <w:szCs w:val="28"/>
        </w:rPr>
        <w:t>выездная проверка</w:t>
      </w:r>
      <w:r w:rsidRPr="00121383">
        <w:rPr>
          <w:rFonts w:ascii="Times New Roman" w:hAnsi="Times New Roman" w:cs="Times New Roman"/>
          <w:color w:val="000000"/>
          <w:sz w:val="28"/>
          <w:szCs w:val="28"/>
        </w:rPr>
        <w:t xml:space="preserve">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AC77FE7"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5) </w:t>
      </w:r>
      <w:r w:rsidRPr="00554C3E">
        <w:rPr>
          <w:b/>
          <w:color w:val="000000"/>
          <w:sz w:val="28"/>
          <w:szCs w:val="28"/>
        </w:rPr>
        <w:t xml:space="preserve">наблюдение </w:t>
      </w:r>
      <w:r w:rsidRPr="00121383">
        <w:rPr>
          <w:color w:val="000000"/>
          <w:sz w:val="28"/>
          <w:szCs w:val="28"/>
        </w:rPr>
        <w:t xml:space="preserve">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2138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2138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21383">
        <w:rPr>
          <w:color w:val="000000"/>
          <w:sz w:val="28"/>
          <w:szCs w:val="28"/>
        </w:rPr>
        <w:t>);</w:t>
      </w:r>
    </w:p>
    <w:p w14:paraId="4282947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6) </w:t>
      </w:r>
      <w:r w:rsidRPr="002A473C">
        <w:rPr>
          <w:rFonts w:ascii="Times New Roman" w:hAnsi="Times New Roman" w:cs="Times New Roman"/>
          <w:b/>
          <w:color w:val="000000"/>
          <w:sz w:val="28"/>
          <w:szCs w:val="28"/>
        </w:rPr>
        <w:t>выездное обследование</w:t>
      </w:r>
      <w:r w:rsidRPr="00121383">
        <w:rPr>
          <w:rFonts w:ascii="Times New Roman" w:hAnsi="Times New Roman" w:cs="Times New Roman"/>
          <w:color w:val="000000"/>
          <w:sz w:val="28"/>
          <w:szCs w:val="28"/>
        </w:rPr>
        <w:t xml:space="preserve"> (посредством осмотра, инструментального обследования (с применением видеозаписи), испытания, экспертизы).</w:t>
      </w:r>
    </w:p>
    <w:p w14:paraId="26866103" w14:textId="1396D323"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3.2. Наблюдение за соблюдением обязательных требований и выездное обследование проводятся </w:t>
      </w:r>
      <w:r w:rsidR="002A473C">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дминистрацией без взаимодействия с контролируемыми лицами.</w:t>
      </w:r>
    </w:p>
    <w:p w14:paraId="0C448A62" w14:textId="77777777" w:rsidR="00D03C14" w:rsidRPr="00121383" w:rsidRDefault="00D03C14" w:rsidP="00D03C14">
      <w:pPr>
        <w:spacing w:line="360" w:lineRule="auto"/>
        <w:ind w:firstLine="709"/>
        <w:jc w:val="both"/>
        <w:rPr>
          <w:sz w:val="28"/>
          <w:szCs w:val="28"/>
        </w:rPr>
      </w:pPr>
      <w:r w:rsidRPr="00121383">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B20A1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3.4. Основанием для проведения контрольных мероприятий, проводимых </w:t>
      </w:r>
      <w:r w:rsidRPr="00811A40">
        <w:rPr>
          <w:rFonts w:ascii="Times New Roman" w:hAnsi="Times New Roman" w:cs="Times New Roman"/>
          <w:b/>
          <w:color w:val="000000"/>
          <w:sz w:val="28"/>
          <w:szCs w:val="28"/>
        </w:rPr>
        <w:t>с взаимодействием с контролируемыми лицами</w:t>
      </w:r>
      <w:r w:rsidRPr="00121383">
        <w:rPr>
          <w:rFonts w:ascii="Times New Roman" w:hAnsi="Times New Roman" w:cs="Times New Roman"/>
          <w:color w:val="000000"/>
          <w:sz w:val="28"/>
          <w:szCs w:val="28"/>
        </w:rPr>
        <w:t>, является:</w:t>
      </w:r>
    </w:p>
    <w:p w14:paraId="387EA165" w14:textId="77777777"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r w:rsidRPr="00475655">
        <w:rPr>
          <w:rFonts w:ascii="Times New Roman" w:hAnsi="Times New Roman" w:cs="Times New Roman"/>
          <w:color w:val="000000"/>
          <w:sz w:val="28"/>
          <w:szCs w:val="28"/>
        </w:rPr>
        <w:lastRenderedPageBreak/>
        <w:t>индикаторами риска нарушения обязательных требований, или отклонения объекта контроля от таких параметров;</w:t>
      </w:r>
    </w:p>
    <w:p w14:paraId="0F6DF114" w14:textId="77777777"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5BC76AD9" w14:textId="77777777"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1901CEC6" w14:textId="77777777"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0A23FD8" w14:textId="60F244EB"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proofErr w:type="gramStart"/>
      <w:r w:rsidRPr="00475655">
        <w:rPr>
          <w:rFonts w:ascii="Times New Roman" w:hAnsi="Times New Roman" w:cs="Times New Roman"/>
          <w:color w:val="000000"/>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истечении срока исполнения контролируемым лицом решения, принятого в </w:t>
      </w:r>
      <w:r w:rsidR="00FD48F1" w:rsidRPr="00475655">
        <w:rPr>
          <w:rFonts w:ascii="Times New Roman" w:hAnsi="Times New Roman" w:cs="Times New Roman"/>
          <w:color w:val="000000"/>
          <w:sz w:val="28"/>
          <w:szCs w:val="28"/>
        </w:rPr>
        <w:t>результате контрольного (надзорного) мероприятия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w:t>
      </w:r>
      <w:proofErr w:type="gramEnd"/>
      <w:r w:rsidR="00FD48F1" w:rsidRPr="00475655">
        <w:rPr>
          <w:rFonts w:ascii="Times New Roman" w:hAnsi="Times New Roman" w:cs="Times New Roman"/>
          <w:color w:val="000000"/>
          <w:sz w:val="28"/>
          <w:szCs w:val="28"/>
        </w:rPr>
        <w:t xml:space="preserve"> виде контроля)</w:t>
      </w:r>
      <w:r w:rsidRPr="00475655">
        <w:rPr>
          <w:rFonts w:ascii="Times New Roman" w:hAnsi="Times New Roman" w:cs="Times New Roman"/>
          <w:color w:val="000000"/>
          <w:sz w:val="28"/>
          <w:szCs w:val="28"/>
        </w:rPr>
        <w:t>,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475655">
        <w:rPr>
          <w:rFonts w:ascii="Times New Roman" w:hAnsi="Times New Roman" w:cs="Times New Roman"/>
          <w:color w:val="000000"/>
          <w:sz w:val="28"/>
          <w:szCs w:val="28"/>
        </w:rPr>
        <w:t xml:space="preserve">надзорный) </w:t>
      </w:r>
      <w:proofErr w:type="gramEnd"/>
      <w:r w:rsidRPr="00475655">
        <w:rPr>
          <w:rFonts w:ascii="Times New Roman" w:hAnsi="Times New Roman" w:cs="Times New Roman"/>
          <w:color w:val="000000"/>
          <w:sz w:val="28"/>
          <w:szCs w:val="28"/>
        </w:rP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rsidRPr="00475655">
        <w:rPr>
          <w:rFonts w:ascii="Times New Roman" w:hAnsi="Times New Roman" w:cs="Times New Roman"/>
          <w:color w:val="000000"/>
          <w:sz w:val="28"/>
          <w:szCs w:val="28"/>
        </w:rPr>
        <w:t xml:space="preserve">надзорный) </w:t>
      </w:r>
      <w:proofErr w:type="gramEnd"/>
      <w:r w:rsidRPr="00475655">
        <w:rPr>
          <w:rFonts w:ascii="Times New Roman" w:hAnsi="Times New Roman" w:cs="Times New Roman"/>
          <w:color w:val="000000"/>
          <w:sz w:val="28"/>
          <w:szCs w:val="28"/>
        </w:rPr>
        <w:t>орган оценивает исполнение указанного решения путем проведения одного из контрольных (надзорных) мероприятий, предусмотренных пункт</w:t>
      </w:r>
      <w:r w:rsidR="00FD48F1" w:rsidRPr="00475655">
        <w:rPr>
          <w:rFonts w:ascii="Times New Roman" w:hAnsi="Times New Roman" w:cs="Times New Roman"/>
          <w:color w:val="000000"/>
          <w:sz w:val="28"/>
          <w:szCs w:val="28"/>
        </w:rPr>
        <w:t>ом</w:t>
      </w:r>
      <w:r w:rsidRPr="00475655">
        <w:rPr>
          <w:rFonts w:ascii="Times New Roman" w:hAnsi="Times New Roman" w:cs="Times New Roman"/>
          <w:color w:val="000000"/>
          <w:sz w:val="28"/>
          <w:szCs w:val="28"/>
        </w:rPr>
        <w:t xml:space="preserve"> </w:t>
      </w:r>
      <w:r w:rsidR="00FD48F1" w:rsidRPr="00475655">
        <w:rPr>
          <w:rFonts w:ascii="Times New Roman" w:hAnsi="Times New Roman" w:cs="Times New Roman"/>
          <w:color w:val="000000"/>
          <w:sz w:val="28"/>
          <w:szCs w:val="28"/>
        </w:rPr>
        <w:t xml:space="preserve">2.5 </w:t>
      </w:r>
      <w:r w:rsidRPr="00475655">
        <w:rPr>
          <w:rFonts w:ascii="Times New Roman" w:hAnsi="Times New Roman" w:cs="Times New Roman"/>
          <w:color w:val="000000"/>
          <w:sz w:val="28"/>
          <w:szCs w:val="28"/>
        </w:rPr>
        <w:t xml:space="preserve">настоящего </w:t>
      </w:r>
      <w:r w:rsidR="00FD48F1" w:rsidRPr="00475655">
        <w:rPr>
          <w:rFonts w:ascii="Times New Roman" w:hAnsi="Times New Roman" w:cs="Times New Roman"/>
          <w:color w:val="000000"/>
          <w:sz w:val="28"/>
          <w:szCs w:val="28"/>
        </w:rPr>
        <w:t>Положения</w:t>
      </w:r>
      <w:r w:rsidRPr="00475655">
        <w:rPr>
          <w:rFonts w:ascii="Times New Roman" w:hAnsi="Times New Roman" w:cs="Times New Roman"/>
          <w:color w:val="000000"/>
          <w:sz w:val="28"/>
          <w:szCs w:val="28"/>
        </w:rPr>
        <w:t xml:space="preserve">. В </w:t>
      </w:r>
      <w:r w:rsidRPr="00475655">
        <w:rPr>
          <w:rFonts w:ascii="Times New Roman" w:hAnsi="Times New Roman" w:cs="Times New Roman"/>
          <w:color w:val="000000"/>
          <w:sz w:val="28"/>
          <w:szCs w:val="28"/>
        </w:rPr>
        <w:lastRenderedPageBreak/>
        <w:t>случае</w:t>
      </w:r>
      <w:proofErr w:type="gramStart"/>
      <w:r w:rsidRPr="00475655">
        <w:rPr>
          <w:rFonts w:ascii="Times New Roman" w:hAnsi="Times New Roman" w:cs="Times New Roman"/>
          <w:color w:val="000000"/>
          <w:sz w:val="28"/>
          <w:szCs w:val="28"/>
        </w:rPr>
        <w:t>,</w:t>
      </w:r>
      <w:proofErr w:type="gramEnd"/>
      <w:r w:rsidRPr="00475655">
        <w:rPr>
          <w:rFonts w:ascii="Times New Roman" w:hAnsi="Times New Roman" w:cs="Times New Roman"/>
          <w:color w:val="000000"/>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6B37E65F" w14:textId="77777777" w:rsidR="006049B9" w:rsidRPr="00475655"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8206C88" w14:textId="0C9840F4" w:rsidR="006049B9" w:rsidRDefault="006049B9" w:rsidP="006049B9">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517495C3" w14:textId="382CF19B"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3.5. Индикаторы риска нарушения обязательных </w:t>
      </w:r>
      <w:r w:rsidR="00064B1C">
        <w:rPr>
          <w:rFonts w:ascii="Times New Roman" w:hAnsi="Times New Roman" w:cs="Times New Roman"/>
          <w:color w:val="000000"/>
          <w:sz w:val="28"/>
          <w:szCs w:val="28"/>
        </w:rPr>
        <w:t>требований указаны в приложении</w:t>
      </w:r>
      <w:r w:rsidRPr="00121383">
        <w:rPr>
          <w:rFonts w:ascii="Times New Roman" w:hAnsi="Times New Roman" w:cs="Times New Roman"/>
          <w:color w:val="000000"/>
          <w:sz w:val="28"/>
          <w:szCs w:val="28"/>
        </w:rPr>
        <w:t xml:space="preserve"> к настоящему Положению.</w:t>
      </w:r>
    </w:p>
    <w:p w14:paraId="00A232A2" w14:textId="455614FB"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Перечень индикаторов риска нарушения обязательных требований ра</w:t>
      </w:r>
      <w:r w:rsidR="002A473C">
        <w:rPr>
          <w:rFonts w:ascii="Times New Roman" w:hAnsi="Times New Roman" w:cs="Times New Roman"/>
          <w:color w:val="000000"/>
          <w:sz w:val="28"/>
          <w:szCs w:val="28"/>
        </w:rPr>
        <w:t>змещается на официальном сайте А</w:t>
      </w:r>
      <w:r w:rsidRPr="00121383">
        <w:rPr>
          <w:rFonts w:ascii="Times New Roman" w:hAnsi="Times New Roman" w:cs="Times New Roman"/>
          <w:color w:val="000000"/>
          <w:sz w:val="28"/>
          <w:szCs w:val="28"/>
        </w:rPr>
        <w:t>дминистрации в специальном разделе, посвященном контрольной деятельности.</w:t>
      </w:r>
    </w:p>
    <w:p w14:paraId="009818DB" w14:textId="74763D4D" w:rsidR="00FD0702" w:rsidRPr="00F117C5" w:rsidRDefault="00D03C14"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3.6.</w:t>
      </w:r>
      <w:r w:rsidR="00FD0702" w:rsidRPr="00F117C5">
        <w:rPr>
          <w:rFonts w:ascii="Times New Roman" w:hAnsi="Times New Roman" w:cs="Times New Roman"/>
          <w:color w:val="000000"/>
          <w:sz w:val="28"/>
          <w:szCs w:val="28"/>
        </w:rPr>
        <w:t>1.</w:t>
      </w:r>
      <w:r w:rsidRPr="00F117C5">
        <w:rPr>
          <w:rFonts w:ascii="Times New Roman" w:hAnsi="Times New Roman" w:cs="Times New Roman"/>
          <w:color w:val="000000"/>
          <w:sz w:val="28"/>
          <w:szCs w:val="28"/>
        </w:rPr>
        <w:t xml:space="preserve">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r w:rsidR="00FD0702" w:rsidRPr="00F117C5">
        <w:rPr>
          <w:rFonts w:ascii="Times New Roman" w:hAnsi="Times New Roman" w:cs="Times New Roman"/>
          <w:color w:val="000000"/>
          <w:sz w:val="28"/>
          <w:szCs w:val="28"/>
        </w:rPr>
        <w:t xml:space="preserve">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6C109CE5"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1) дата, время и место принятия решения;</w:t>
      </w:r>
    </w:p>
    <w:p w14:paraId="7FC1696F" w14:textId="6586C383"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2) кем принято распоряжение;</w:t>
      </w:r>
    </w:p>
    <w:p w14:paraId="1CDAAB27"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3) основание проведения контрольного (надзорного) мероприятия;</w:t>
      </w:r>
    </w:p>
    <w:p w14:paraId="631B4924"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4) вид контроля;</w:t>
      </w:r>
    </w:p>
    <w:p w14:paraId="10F038F1"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proofErr w:type="gramStart"/>
      <w:r w:rsidRPr="00F117C5">
        <w:rPr>
          <w:rFonts w:ascii="Times New Roman" w:hAnsi="Times New Roman" w:cs="Times New Roman"/>
          <w:color w:val="000000"/>
          <w:sz w:val="28"/>
          <w:szCs w:val="28"/>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w:t>
      </w:r>
      <w:r w:rsidRPr="00F117C5">
        <w:rPr>
          <w:rFonts w:ascii="Times New Roman" w:hAnsi="Times New Roman" w:cs="Times New Roman"/>
          <w:color w:val="000000"/>
          <w:sz w:val="28"/>
          <w:szCs w:val="28"/>
        </w:rPr>
        <w:lastRenderedPageBreak/>
        <w:t>экспертов или наименование экспертной организации, привлекаемой к проведению такого мероприятия;</w:t>
      </w:r>
      <w:proofErr w:type="gramEnd"/>
    </w:p>
    <w:p w14:paraId="6ADBC937"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6) объект контроля, в отношении которого проводится контрольное (надзорное) мероприятие;</w:t>
      </w:r>
    </w:p>
    <w:p w14:paraId="7B727F8E"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F117C5">
        <w:rPr>
          <w:rFonts w:ascii="Times New Roman" w:hAnsi="Times New Roman" w:cs="Times New Roman"/>
          <w:color w:val="000000"/>
          <w:sz w:val="28"/>
          <w:szCs w:val="28"/>
        </w:rPr>
        <w:t xml:space="preserve">надзорное) </w:t>
      </w:r>
      <w:proofErr w:type="gramEnd"/>
      <w:r w:rsidRPr="00F117C5">
        <w:rPr>
          <w:rFonts w:ascii="Times New Roman" w:hAnsi="Times New Roman" w:cs="Times New Roman"/>
          <w:color w:val="000000"/>
          <w:sz w:val="28"/>
          <w:szCs w:val="28"/>
        </w:rPr>
        <w:t>мероприятие, может не указываться в отношении рейдового осмотра;</w:t>
      </w:r>
    </w:p>
    <w:p w14:paraId="4CD1F75A"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F117C5">
        <w:rPr>
          <w:rFonts w:ascii="Times New Roman" w:hAnsi="Times New Roman" w:cs="Times New Roman"/>
          <w:color w:val="000000"/>
          <w:sz w:val="28"/>
          <w:szCs w:val="28"/>
        </w:rPr>
        <w:t xml:space="preserve">надзорное) </w:t>
      </w:r>
      <w:proofErr w:type="gramEnd"/>
      <w:r w:rsidRPr="00F117C5">
        <w:rPr>
          <w:rFonts w:ascii="Times New Roman" w:hAnsi="Times New Roman" w:cs="Times New Roman"/>
          <w:color w:val="000000"/>
          <w:sz w:val="28"/>
          <w:szCs w:val="28"/>
        </w:rPr>
        <w:t>мероприятие, может не указываться в отношении рейдового осмотра;</w:t>
      </w:r>
    </w:p>
    <w:p w14:paraId="0CEE44A8"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9) вид контрольного (надзорного) мероприятия;</w:t>
      </w:r>
    </w:p>
    <w:p w14:paraId="21F0EB6A"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10) перечень контрольных (надзорных) действий, совершаемых в рамках контрольного (надзорного) мероприятия;</w:t>
      </w:r>
    </w:p>
    <w:p w14:paraId="0EC4920D"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11) предмет контрольного (надзорного) мероприятия;</w:t>
      </w:r>
    </w:p>
    <w:p w14:paraId="4B486B5A" w14:textId="77777777"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12) проверочные листы, если их применение является обязательным;</w:t>
      </w:r>
    </w:p>
    <w:p w14:paraId="0B2B547E" w14:textId="53D383DB"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r w:rsidRPr="00F117C5">
        <w:rPr>
          <w:rFonts w:ascii="Times New Roman" w:hAnsi="Times New Roman" w:cs="Times New Roman"/>
          <w:color w:val="000000"/>
          <w:sz w:val="28"/>
          <w:szCs w:val="28"/>
        </w:rPr>
        <w:cr/>
        <w:t xml:space="preserve">         </w:t>
      </w:r>
      <w:proofErr w:type="gramStart"/>
      <w:r w:rsidRPr="00F117C5">
        <w:rPr>
          <w:rFonts w:ascii="Times New Roman" w:hAnsi="Times New Roman" w:cs="Times New Roman"/>
          <w:color w:val="000000"/>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roofErr w:type="gramEnd"/>
    </w:p>
    <w:p w14:paraId="342A354E" w14:textId="184E57C6"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 xml:space="preserve">15) </w:t>
      </w:r>
      <w:r w:rsidR="00650858" w:rsidRPr="00475655">
        <w:rPr>
          <w:rFonts w:ascii="Times New Roman" w:hAnsi="Times New Roman" w:cs="Times New Roman"/>
          <w:color w:val="000000"/>
          <w:sz w:val="28"/>
          <w:szCs w:val="28"/>
        </w:rPr>
        <w:t>сведения об ОГРН (ИНН) в случае проведения контрольного мероприятия в отношении индивидуального предпринимателя, юридического лица</w:t>
      </w:r>
      <w:r w:rsidRPr="00475655">
        <w:rPr>
          <w:rFonts w:ascii="Times New Roman" w:hAnsi="Times New Roman" w:cs="Times New Roman"/>
          <w:color w:val="000000"/>
          <w:sz w:val="28"/>
          <w:szCs w:val="28"/>
        </w:rPr>
        <w:t>.</w:t>
      </w:r>
    </w:p>
    <w:p w14:paraId="3CB55A34" w14:textId="771A9D85" w:rsidR="00FD0702" w:rsidRPr="00F117C5"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lastRenderedPageBreak/>
        <w:t>3.6.2.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7DF79ECA" w14:textId="48A39A18" w:rsidR="00FD0702" w:rsidRDefault="00FD0702" w:rsidP="00FD0702">
      <w:pPr>
        <w:pStyle w:val="ConsPlusNormal"/>
        <w:spacing w:line="360" w:lineRule="auto"/>
        <w:ind w:firstLine="709"/>
        <w:jc w:val="both"/>
        <w:rPr>
          <w:rFonts w:ascii="Times New Roman" w:hAnsi="Times New Roman" w:cs="Times New Roman"/>
          <w:color w:val="000000"/>
          <w:sz w:val="28"/>
          <w:szCs w:val="28"/>
        </w:rPr>
      </w:pPr>
      <w:r w:rsidRPr="00F117C5">
        <w:rPr>
          <w:rFonts w:ascii="Times New Roman" w:hAnsi="Times New Roman" w:cs="Times New Roman"/>
          <w:color w:val="000000"/>
          <w:sz w:val="28"/>
          <w:szCs w:val="28"/>
        </w:rPr>
        <w:t>3.6.3.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w:t>
      </w:r>
      <w:r>
        <w:rPr>
          <w:rFonts w:ascii="Times New Roman" w:hAnsi="Times New Roman" w:cs="Times New Roman"/>
          <w:color w:val="000000"/>
          <w:sz w:val="28"/>
          <w:szCs w:val="28"/>
        </w:rPr>
        <w:t xml:space="preserve"> </w:t>
      </w:r>
    </w:p>
    <w:p w14:paraId="024ECC07" w14:textId="64DC560A"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3.7. </w:t>
      </w:r>
      <w:proofErr w:type="gramStart"/>
      <w:r w:rsidRPr="00121383">
        <w:rPr>
          <w:rFonts w:ascii="Times New Roman" w:hAnsi="Times New Roman" w:cs="Times New Roman"/>
          <w:color w:val="000000"/>
          <w:sz w:val="28"/>
          <w:szCs w:val="28"/>
        </w:rPr>
        <w:t xml:space="preserve">В случае принятия распоряжения </w:t>
      </w:r>
      <w:r w:rsidR="002A473C">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21383">
        <w:rPr>
          <w:rFonts w:ascii="Times New Roman" w:hAnsi="Times New Roman" w:cs="Times New Roman"/>
          <w:color w:val="000000"/>
          <w:sz w:val="28"/>
          <w:szCs w:val="28"/>
        </w:rPr>
        <w:t xml:space="preserve"> осуществлять контроль в сфере благоустройства, о проведении контрольного мероприятия.</w:t>
      </w:r>
    </w:p>
    <w:p w14:paraId="23F5D6A0" w14:textId="0FE593D8" w:rsidR="00D03C14"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3.8. </w:t>
      </w:r>
      <w:proofErr w:type="gramStart"/>
      <w:r w:rsidRPr="00121383">
        <w:rPr>
          <w:rFonts w:ascii="Times New Roman" w:hAnsi="Times New Roman" w:cs="Times New Roman"/>
          <w:color w:val="000000"/>
          <w:sz w:val="28"/>
          <w:szCs w:val="28"/>
        </w:rPr>
        <w:t xml:space="preserve">Контрольные мероприятия, </w:t>
      </w:r>
      <w:r w:rsidRPr="00811A40">
        <w:rPr>
          <w:rFonts w:ascii="Times New Roman" w:hAnsi="Times New Roman" w:cs="Times New Roman"/>
          <w:b/>
          <w:color w:val="000000"/>
          <w:sz w:val="28"/>
          <w:szCs w:val="28"/>
        </w:rPr>
        <w:t>проводимые без взаимодействия с контролируемыми лицами</w:t>
      </w:r>
      <w:r w:rsidRPr="00121383">
        <w:rPr>
          <w:rFonts w:ascii="Times New Roman" w:hAnsi="Times New Roman" w:cs="Times New Roman"/>
          <w:color w:val="000000"/>
          <w:sz w:val="28"/>
          <w:szCs w:val="28"/>
        </w:rPr>
        <w:t xml:space="preserve">, проводятся должностными лицами уполномоченными осуществлять контроль, на основании задания главы (заместителя главы) </w:t>
      </w:r>
      <w:proofErr w:type="spellStart"/>
      <w:r w:rsidR="002A473C">
        <w:rPr>
          <w:rFonts w:ascii="Times New Roman" w:hAnsi="Times New Roman" w:cs="Times New Roman"/>
          <w:color w:val="000000"/>
          <w:sz w:val="28"/>
          <w:szCs w:val="28"/>
        </w:rPr>
        <w:t>Сеченовского</w:t>
      </w:r>
      <w:proofErr w:type="spellEnd"/>
      <w:r w:rsidR="002A473C">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21383">
        <w:rPr>
          <w:rFonts w:ascii="Times New Roman" w:hAnsi="Times New Roman" w:cs="Times New Roman"/>
          <w:color w:val="000000"/>
          <w:sz w:val="28"/>
          <w:szCs w:val="28"/>
        </w:rPr>
        <w:t xml:space="preserve"> Федеральным</w:t>
      </w:r>
      <w:r w:rsidRPr="00301145">
        <w:rPr>
          <w:rFonts w:ascii="Times New Roman" w:hAnsi="Times New Roman" w:cs="Times New Roman"/>
          <w:color w:val="000000"/>
          <w:sz w:val="28"/>
          <w:szCs w:val="28"/>
        </w:rPr>
        <w:t xml:space="preserve"> </w:t>
      </w:r>
      <w:hyperlink r:id="rId15" w:history="1">
        <w:r w:rsidRPr="00301145">
          <w:rPr>
            <w:rStyle w:val="a5"/>
            <w:rFonts w:ascii="Times New Roman" w:hAnsi="Times New Roman" w:cs="Times New Roman"/>
            <w:color w:val="000000"/>
            <w:sz w:val="28"/>
            <w:szCs w:val="28"/>
            <w:u w:val="none"/>
          </w:rPr>
          <w:t>законом</w:t>
        </w:r>
      </w:hyperlink>
      <w:r w:rsidRPr="00121383">
        <w:rPr>
          <w:rFonts w:ascii="Times New Roman" w:hAnsi="Times New Roman" w:cs="Times New Roman"/>
          <w:color w:val="000000"/>
          <w:sz w:val="28"/>
          <w:szCs w:val="28"/>
        </w:rPr>
        <w:t xml:space="preserve">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roofErr w:type="gramEnd"/>
    </w:p>
    <w:p w14:paraId="1B20D5CD" w14:textId="6646E03F" w:rsidR="00CD6F1F" w:rsidRPr="00475655" w:rsidRDefault="00CD6F1F" w:rsidP="00D03C14">
      <w:pPr>
        <w:pStyle w:val="ConsPlusNormal"/>
        <w:spacing w:line="360" w:lineRule="auto"/>
        <w:ind w:firstLine="709"/>
        <w:jc w:val="both"/>
        <w:rPr>
          <w:rFonts w:ascii="Times New Roman" w:hAnsi="Times New Roman" w:cs="Times New Roman"/>
          <w:color w:val="000000"/>
          <w:sz w:val="28"/>
          <w:szCs w:val="28"/>
        </w:rPr>
      </w:pPr>
      <w:r w:rsidRPr="00475655">
        <w:rPr>
          <w:rFonts w:ascii="Times New Roman" w:hAnsi="Times New Roman" w:cs="Times New Roman"/>
          <w:color w:val="000000"/>
          <w:sz w:val="28"/>
          <w:szCs w:val="28"/>
        </w:rPr>
        <w:t>Выдача предписаний по итогам проведения контрольных (надзорных) мероприятий без взаимодействия с контролируемым лицом:</w:t>
      </w:r>
    </w:p>
    <w:p w14:paraId="105313D3" w14:textId="17F67DDA" w:rsidR="00811A40" w:rsidRPr="00121383" w:rsidRDefault="00CD6F1F" w:rsidP="00D03C14">
      <w:pPr>
        <w:pStyle w:val="ConsPlusNormal"/>
        <w:spacing w:line="360" w:lineRule="auto"/>
        <w:ind w:firstLine="709"/>
        <w:jc w:val="both"/>
        <w:rPr>
          <w:rFonts w:ascii="Times New Roman" w:hAnsi="Times New Roman" w:cs="Times New Roman"/>
          <w:i/>
          <w:iCs/>
          <w:color w:val="000000"/>
          <w:sz w:val="24"/>
          <w:szCs w:val="24"/>
        </w:rPr>
      </w:pPr>
      <w:r w:rsidRPr="00475655">
        <w:rPr>
          <w:rFonts w:ascii="Times New Roman" w:hAnsi="Times New Roman" w:cs="Times New Roman"/>
          <w:color w:val="000000"/>
          <w:sz w:val="28"/>
          <w:szCs w:val="28"/>
        </w:rPr>
        <w:t xml:space="preserve">- если в ходе проведения выездного обследования  выявлены нарушения обязательных требований, то составляется акт выездного обследования, который </w:t>
      </w:r>
      <w:r w:rsidRPr="00475655">
        <w:rPr>
          <w:rFonts w:ascii="Times New Roman" w:hAnsi="Times New Roman" w:cs="Times New Roman"/>
          <w:color w:val="000000"/>
          <w:sz w:val="28"/>
          <w:szCs w:val="28"/>
        </w:rPr>
        <w:lastRenderedPageBreak/>
        <w:t>направляется контролируемому лицу, и выдаётся предписание об устранении выявленных нарушений (п. 7</w:t>
      </w:r>
      <w:r w:rsidRPr="00475655">
        <w:rPr>
          <w:rFonts w:ascii="Times New Roman" w:hAnsi="Times New Roman" w:cs="Times New Roman"/>
          <w:color w:val="000000"/>
          <w:sz w:val="28"/>
          <w:szCs w:val="28"/>
          <w:vertAlign w:val="superscript"/>
        </w:rPr>
        <w:t>2</w:t>
      </w:r>
      <w:r w:rsidRPr="00475655">
        <w:rPr>
          <w:rFonts w:ascii="Times New Roman" w:hAnsi="Times New Roman" w:cs="Times New Roman"/>
          <w:color w:val="000000"/>
          <w:sz w:val="28"/>
          <w:szCs w:val="28"/>
        </w:rPr>
        <w:t xml:space="preserve"> Постановления Правительства Российской Федерации от 10.03.2022г №336 «Об особенностях организации и осуществления государственного контроля (надзора), муниципального контроля»).</w:t>
      </w:r>
    </w:p>
    <w:p w14:paraId="293786CE" w14:textId="123362F8"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6" w:history="1">
        <w:r w:rsidRPr="00301145">
          <w:rPr>
            <w:rStyle w:val="a5"/>
            <w:rFonts w:ascii="Times New Roman" w:hAnsi="Times New Roman" w:cs="Times New Roman"/>
            <w:color w:val="000000"/>
            <w:sz w:val="28"/>
            <w:szCs w:val="28"/>
            <w:u w:val="none"/>
          </w:rPr>
          <w:t>законом</w:t>
        </w:r>
      </w:hyperlink>
      <w:r w:rsidRPr="00121383">
        <w:rPr>
          <w:rFonts w:ascii="Times New Roman" w:hAnsi="Times New Roman" w:cs="Times New Roman"/>
          <w:color w:val="000000"/>
          <w:sz w:val="28"/>
          <w:szCs w:val="28"/>
        </w:rPr>
        <w:t xml:space="preserve">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523B4CAD" w14:textId="36B7C426"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2138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21383">
        <w:rPr>
          <w:color w:val="000000"/>
          <w:sz w:val="28"/>
          <w:szCs w:val="28"/>
          <w:shd w:val="clear" w:color="auto" w:fill="FFFFFF"/>
        </w:rPr>
        <w:t>распоряжением Правительства Российской Федерации от 19.04.2016 № 724-р перечнем</w:t>
      </w:r>
      <w:r w:rsidR="00F117C5">
        <w:rPr>
          <w:color w:val="000000"/>
          <w:sz w:val="28"/>
          <w:szCs w:val="28"/>
          <w:shd w:val="clear" w:color="auto" w:fill="FFFFFF"/>
        </w:rPr>
        <w:t xml:space="preserve"> </w:t>
      </w:r>
      <w:r w:rsidRPr="0012138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21383">
        <w:rPr>
          <w:color w:val="000000"/>
          <w:sz w:val="28"/>
          <w:szCs w:val="28"/>
          <w:shd w:val="clear" w:color="auto" w:fill="FFFFFF"/>
        </w:rPr>
        <w:t xml:space="preserve"> </w:t>
      </w:r>
      <w:proofErr w:type="gramStart"/>
      <w:r w:rsidRPr="00121383">
        <w:rPr>
          <w:color w:val="000000"/>
          <w:sz w:val="28"/>
          <w:szCs w:val="28"/>
          <w:shd w:val="clear" w:color="auto" w:fill="FFFFFF"/>
        </w:rPr>
        <w:t>организаций, в распоряжении которых находятся эти документы и (или) информация, а также</w:t>
      </w:r>
      <w:r w:rsidRPr="00121383">
        <w:rPr>
          <w:color w:val="000000"/>
          <w:sz w:val="28"/>
          <w:szCs w:val="28"/>
        </w:rPr>
        <w:t xml:space="preserve"> </w:t>
      </w:r>
      <w:hyperlink r:id="rId17" w:history="1">
        <w:r w:rsidRPr="00121383">
          <w:rPr>
            <w:rStyle w:val="a5"/>
            <w:color w:val="000000"/>
            <w:sz w:val="28"/>
            <w:szCs w:val="28"/>
          </w:rPr>
          <w:t>Правилами</w:t>
        </w:r>
      </w:hyperlink>
      <w:r w:rsidRPr="0012138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21383">
        <w:rPr>
          <w:color w:val="000000"/>
          <w:sz w:val="28"/>
          <w:szCs w:val="28"/>
        </w:rPr>
        <w:t xml:space="preserve"> от 06.03.2021 № 338 «О </w:t>
      </w:r>
      <w:r w:rsidRPr="00121383">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14:paraId="47F95965" w14:textId="227B8E94"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3.11. </w:t>
      </w:r>
      <w:r w:rsidRPr="0012138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2A473C">
        <w:rPr>
          <w:rFonts w:ascii="Times New Roman" w:hAnsi="Times New Roman" w:cs="Times New Roman"/>
          <w:color w:val="000000"/>
          <w:sz w:val="28"/>
          <w:szCs w:val="28"/>
          <w:shd w:val="clear" w:color="auto" w:fill="FFFFFF"/>
        </w:rPr>
        <w:t>А</w:t>
      </w:r>
      <w:r w:rsidRPr="00121383">
        <w:rPr>
          <w:rFonts w:ascii="Times New Roman" w:hAnsi="Times New Roman" w:cs="Times New Roman"/>
          <w:color w:val="000000"/>
          <w:sz w:val="28"/>
          <w:szCs w:val="28"/>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121383">
        <w:rPr>
          <w:rFonts w:ascii="Times New Roman" w:hAnsi="Times New Roman" w:cs="Times New Roman"/>
          <w:color w:val="000000"/>
          <w:sz w:val="28"/>
          <w:szCs w:val="28"/>
          <w:shd w:val="clear" w:color="auto" w:fill="FFFFFF"/>
        </w:rPr>
        <w:t>связи</w:t>
      </w:r>
      <w:proofErr w:type="gramEnd"/>
      <w:r w:rsidRPr="00121383">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w:t>
      </w:r>
      <w:r w:rsidR="00194857" w:rsidRPr="00475655">
        <w:rPr>
          <w:rFonts w:ascii="Times New Roman" w:hAnsi="Times New Roman" w:cs="Times New Roman"/>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w:t>
      </w:r>
      <w:r w:rsidRPr="00475655">
        <w:rPr>
          <w:rFonts w:ascii="Times New Roman" w:hAnsi="Times New Roman" w:cs="Times New Roman"/>
          <w:color w:val="000000"/>
          <w:sz w:val="28"/>
          <w:szCs w:val="28"/>
          <w:shd w:val="clear" w:color="auto" w:fill="FFFFFF"/>
        </w:rPr>
        <w:t>относится соблюдение одновременно следующих условий:</w:t>
      </w:r>
    </w:p>
    <w:p w14:paraId="43E75BA5"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rPr>
        <w:t xml:space="preserve">1) </w:t>
      </w:r>
      <w:r w:rsidRPr="00121383">
        <w:rPr>
          <w:color w:val="000000"/>
          <w:sz w:val="28"/>
          <w:szCs w:val="28"/>
          <w:shd w:val="clear" w:color="auto" w:fill="FFFFFF"/>
        </w:rPr>
        <w:t xml:space="preserve">отсутствие контролируемого лица либо его представителя не препятствует оценке </w:t>
      </w:r>
      <w:r w:rsidRPr="00121383">
        <w:rPr>
          <w:color w:val="000000"/>
          <w:sz w:val="28"/>
          <w:szCs w:val="28"/>
        </w:rPr>
        <w:t xml:space="preserve">должностным лицом, уполномоченным осуществлять контроль в сфере благоустройства, </w:t>
      </w:r>
      <w:r w:rsidRPr="0012138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DB3AE9F"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 xml:space="preserve">2) отсутствие признаков </w:t>
      </w:r>
      <w:r w:rsidRPr="0012138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13ECFE6"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3) имеются уважительные причины для отсутствия контролируемого лица (болезнь</w:t>
      </w:r>
      <w:r w:rsidRPr="00121383">
        <w:rPr>
          <w:color w:val="000000"/>
          <w:sz w:val="28"/>
          <w:szCs w:val="28"/>
          <w:shd w:val="clear" w:color="auto" w:fill="FFFFFF"/>
        </w:rPr>
        <w:t xml:space="preserve"> контролируемого лица</w:t>
      </w:r>
      <w:r w:rsidRPr="00121383">
        <w:rPr>
          <w:color w:val="000000"/>
          <w:sz w:val="28"/>
          <w:szCs w:val="28"/>
        </w:rPr>
        <w:t>, его командировка и т.п.) при проведении</w:t>
      </w:r>
      <w:r w:rsidRPr="00121383">
        <w:rPr>
          <w:color w:val="000000"/>
          <w:sz w:val="28"/>
          <w:szCs w:val="28"/>
          <w:shd w:val="clear" w:color="auto" w:fill="FFFFFF"/>
        </w:rPr>
        <w:t xml:space="preserve"> контрольного мероприятия</w:t>
      </w:r>
      <w:r w:rsidRPr="00121383">
        <w:rPr>
          <w:color w:val="000000"/>
          <w:sz w:val="28"/>
          <w:szCs w:val="28"/>
        </w:rPr>
        <w:t>.</w:t>
      </w:r>
    </w:p>
    <w:p w14:paraId="31BA5EA2"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55CD298B"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21383">
        <w:rPr>
          <w:rFonts w:ascii="Times New Roman" w:hAnsi="Times New Roman" w:cs="Times New Roman"/>
          <w:color w:val="000000"/>
          <w:sz w:val="28"/>
          <w:szCs w:val="28"/>
        </w:rPr>
        <w:t>микропредприятия</w:t>
      </w:r>
      <w:proofErr w:type="spellEnd"/>
      <w:r w:rsidRPr="00121383">
        <w:rPr>
          <w:rFonts w:ascii="Times New Roman" w:hAnsi="Times New Roman" w:cs="Times New Roman"/>
          <w:color w:val="000000"/>
          <w:sz w:val="28"/>
          <w:szCs w:val="28"/>
        </w:rPr>
        <w:t xml:space="preserve">. </w:t>
      </w:r>
    </w:p>
    <w:p w14:paraId="3ABF9848"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57062E" w14:textId="7198C53F"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3.14. </w:t>
      </w:r>
      <w:proofErr w:type="gramStart"/>
      <w:r w:rsidRPr="0012138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301145">
          <w:rPr>
            <w:rStyle w:val="a5"/>
            <w:rFonts w:ascii="Times New Roman" w:hAnsi="Times New Roman" w:cs="Times New Roman"/>
            <w:color w:val="000000"/>
            <w:sz w:val="28"/>
            <w:szCs w:val="28"/>
            <w:u w:val="none"/>
          </w:rPr>
          <w:t>частью 2 статьи 90</w:t>
        </w:r>
      </w:hyperlink>
      <w:r w:rsidRPr="00121383">
        <w:rPr>
          <w:rFonts w:ascii="Times New Roman" w:hAnsi="Times New Roman" w:cs="Times New Roman"/>
          <w:color w:val="000000"/>
          <w:sz w:val="28"/>
          <w:szCs w:val="28"/>
        </w:rPr>
        <w:t xml:space="preserve"> Федерального закона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w:t>
      </w:r>
      <w:proofErr w:type="gramEnd"/>
      <w:r w:rsidRPr="00121383">
        <w:rPr>
          <w:rFonts w:ascii="Times New Roman" w:hAnsi="Times New Roman" w:cs="Times New Roman"/>
          <w:color w:val="000000"/>
          <w:sz w:val="28"/>
          <w:szCs w:val="28"/>
        </w:rPr>
        <w:t xml:space="preserve"> </w:t>
      </w:r>
      <w:proofErr w:type="gramStart"/>
      <w:r w:rsidRPr="00121383">
        <w:rPr>
          <w:rFonts w:ascii="Times New Roman" w:hAnsi="Times New Roman" w:cs="Times New Roman"/>
          <w:color w:val="000000"/>
          <w:sz w:val="28"/>
          <w:szCs w:val="28"/>
        </w:rPr>
        <w:t>контроле</w:t>
      </w:r>
      <w:proofErr w:type="gramEnd"/>
      <w:r w:rsidRPr="00121383">
        <w:rPr>
          <w:rFonts w:ascii="Times New Roman" w:hAnsi="Times New Roman" w:cs="Times New Roman"/>
          <w:color w:val="000000"/>
          <w:sz w:val="28"/>
          <w:szCs w:val="28"/>
        </w:rPr>
        <w:t xml:space="preserve"> (надзоре) и муниципальном контроле в Российской Федерации».</w:t>
      </w:r>
    </w:p>
    <w:p w14:paraId="7894F9A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w:t>
      </w:r>
      <w:r w:rsidRPr="00121383">
        <w:rPr>
          <w:rFonts w:ascii="Times New Roman" w:hAnsi="Times New Roman" w:cs="Times New Roman"/>
          <w:color w:val="000000"/>
          <w:sz w:val="28"/>
          <w:szCs w:val="28"/>
        </w:rPr>
        <w:lastRenderedPageBreak/>
        <w:t>акту. Заполненные при проведении контрольного мероприятия проверочные листы приобщаются к акту.</w:t>
      </w:r>
    </w:p>
    <w:p w14:paraId="063AB86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2138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21383">
        <w:rPr>
          <w:color w:val="000000"/>
          <w:sz w:val="28"/>
          <w:szCs w:val="28"/>
        </w:rPr>
        <w:t>.</w:t>
      </w:r>
    </w:p>
    <w:p w14:paraId="0CC3F853" w14:textId="76F26807" w:rsidR="000F2074" w:rsidRPr="00041E81" w:rsidRDefault="000F2074" w:rsidP="00701312">
      <w:pPr>
        <w:shd w:val="clear" w:color="auto" w:fill="FFFFFF"/>
        <w:spacing w:line="360" w:lineRule="auto"/>
        <w:ind w:firstLine="480"/>
        <w:jc w:val="both"/>
        <w:textAlignment w:val="baseline"/>
        <w:rPr>
          <w:sz w:val="28"/>
          <w:szCs w:val="28"/>
        </w:rPr>
      </w:pPr>
      <w:r w:rsidRPr="00041E81">
        <w:rPr>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14:paraId="6BECAFF5" w14:textId="1CA299FD" w:rsidR="000F2074" w:rsidRPr="00041E81" w:rsidRDefault="000F2074" w:rsidP="00701312">
      <w:pPr>
        <w:shd w:val="clear" w:color="auto" w:fill="FFFFFF"/>
        <w:spacing w:line="360" w:lineRule="auto"/>
        <w:ind w:firstLine="480"/>
        <w:jc w:val="both"/>
        <w:textAlignment w:val="baseline"/>
        <w:rPr>
          <w:sz w:val="28"/>
          <w:szCs w:val="28"/>
        </w:rPr>
      </w:pPr>
      <w:r w:rsidRPr="00041E81">
        <w:rPr>
          <w:sz w:val="28"/>
          <w:szCs w:val="28"/>
        </w:rPr>
        <w:t>-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w:t>
      </w:r>
      <w:r w:rsidR="00701312" w:rsidRPr="00041E81">
        <w:rPr>
          <w:sz w:val="28"/>
          <w:szCs w:val="28"/>
        </w:rPr>
        <w:t xml:space="preserve"> </w:t>
      </w:r>
      <w:r w:rsidRPr="00041E81">
        <w:rPr>
          <w:sz w:val="28"/>
          <w:szCs w:val="28"/>
        </w:rPr>
        <w:t>испытания, экспертизы.  Контрольный (надзорный) орган направляет акт контролируемому лицу</w:t>
      </w:r>
      <w:r w:rsidR="00DB4502" w:rsidRPr="00041E81">
        <w:rPr>
          <w:sz w:val="28"/>
          <w:szCs w:val="28"/>
        </w:rPr>
        <w:t xml:space="preserve">. </w:t>
      </w:r>
      <w:r w:rsidRPr="00041E81">
        <w:rPr>
          <w:sz w:val="28"/>
          <w:szCs w:val="28"/>
        </w:rPr>
        <w:t xml:space="preserve"> </w:t>
      </w:r>
      <w:proofErr w:type="gramStart"/>
      <w:r w:rsidR="00DB4502" w:rsidRPr="00041E81">
        <w:rPr>
          <w:sz w:val="28"/>
          <w:szCs w:val="28"/>
        </w:rPr>
        <w:t>Информирование контролируемого  лица  о принятом решении осуществляется в сроки и порядке, установленные Федеральным законом №</w:t>
      </w:r>
      <w:r w:rsidR="000C5438">
        <w:rPr>
          <w:sz w:val="28"/>
          <w:szCs w:val="28"/>
        </w:rPr>
        <w:t xml:space="preserve"> </w:t>
      </w:r>
      <w:r w:rsidR="00DB4502" w:rsidRPr="00041E81">
        <w:rPr>
          <w:sz w:val="28"/>
          <w:szCs w:val="28"/>
        </w:rPr>
        <w:t>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00DB4502" w:rsidRPr="00041E81">
        <w:rPr>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273EBD" w14:textId="065A0716" w:rsidR="000F2074" w:rsidRPr="00041E81" w:rsidRDefault="000F2074" w:rsidP="00701312">
      <w:pPr>
        <w:shd w:val="clear" w:color="auto" w:fill="FFFFFF"/>
        <w:spacing w:line="360" w:lineRule="auto"/>
        <w:ind w:firstLine="480"/>
        <w:jc w:val="both"/>
        <w:textAlignment w:val="baseline"/>
        <w:rPr>
          <w:sz w:val="28"/>
          <w:szCs w:val="28"/>
        </w:rPr>
      </w:pPr>
      <w:r w:rsidRPr="00041E81">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15C18344" w14:textId="77777777" w:rsidR="00D03C14"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003E3B1D" w14:textId="52826A3C"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3.17. </w:t>
      </w:r>
      <w:proofErr w:type="gramStart"/>
      <w:r w:rsidRPr="0012138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21383">
        <w:rPr>
          <w:rFonts w:ascii="Times New Roman" w:hAnsi="Times New Roman" w:cs="Times New Roman"/>
          <w:color w:val="000000"/>
          <w:sz w:val="28"/>
          <w:szCs w:val="28"/>
          <w:shd w:val="clear" w:color="auto" w:fill="FFFFFF"/>
        </w:rPr>
        <w:t xml:space="preserve"> документы в электронном</w:t>
      </w:r>
      <w:proofErr w:type="gramEnd"/>
      <w:r w:rsidRPr="00121383">
        <w:rPr>
          <w:rFonts w:ascii="Times New Roman" w:hAnsi="Times New Roman" w:cs="Times New Roman"/>
          <w:color w:val="000000"/>
          <w:sz w:val="28"/>
          <w:szCs w:val="28"/>
          <w:shd w:val="clear" w:color="auto" w:fill="FFFFFF"/>
        </w:rPr>
        <w:t xml:space="preserve"> </w:t>
      </w:r>
      <w:proofErr w:type="gramStart"/>
      <w:r w:rsidRPr="00121383">
        <w:rPr>
          <w:rFonts w:ascii="Times New Roman" w:hAnsi="Times New Roman" w:cs="Times New Roman"/>
          <w:color w:val="000000"/>
          <w:sz w:val="28"/>
          <w:szCs w:val="28"/>
          <w:shd w:val="clear" w:color="auto" w:fill="FFFFFF"/>
        </w:rPr>
        <w:t>виде</w:t>
      </w:r>
      <w:proofErr w:type="gramEnd"/>
      <w:r w:rsidRPr="0012138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21383">
        <w:rPr>
          <w:rFonts w:ascii="Times New Roman" w:hAnsi="Times New Roman" w:cs="Times New Roman"/>
          <w:color w:val="000000"/>
          <w:sz w:val="28"/>
          <w:szCs w:val="28"/>
        </w:rPr>
        <w:t xml:space="preserve"> Указан</w:t>
      </w:r>
      <w:r w:rsidR="002A473C">
        <w:rPr>
          <w:rFonts w:ascii="Times New Roman" w:hAnsi="Times New Roman" w:cs="Times New Roman"/>
          <w:color w:val="000000"/>
          <w:sz w:val="28"/>
          <w:szCs w:val="28"/>
        </w:rPr>
        <w:t>ный гражданин вправе направлять А</w:t>
      </w:r>
      <w:r w:rsidRPr="00121383">
        <w:rPr>
          <w:rFonts w:ascii="Times New Roman" w:hAnsi="Times New Roman" w:cs="Times New Roman"/>
          <w:color w:val="000000"/>
          <w:sz w:val="28"/>
          <w:szCs w:val="28"/>
        </w:rPr>
        <w:t>дминистрации документы на бумажном носителе.</w:t>
      </w:r>
    </w:p>
    <w:p w14:paraId="1CEE10BC" w14:textId="19671E6E"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21383">
        <w:rPr>
          <w:rFonts w:ascii="Times New Roman" w:hAnsi="Times New Roman" w:cs="Times New Roman"/>
          <w:color w:val="000000"/>
          <w:sz w:val="28"/>
          <w:szCs w:val="28"/>
          <w:shd w:val="clear" w:color="auto" w:fill="FFFFFF"/>
        </w:rPr>
        <w:t xml:space="preserve">Федерального закона </w:t>
      </w:r>
      <w:r w:rsidRPr="00121383">
        <w:rPr>
          <w:rFonts w:ascii="Times New Roman" w:hAnsi="Times New Roman" w:cs="Times New Roman"/>
          <w:color w:val="000000"/>
          <w:sz w:val="28"/>
          <w:szCs w:val="28"/>
        </w:rPr>
        <w:t>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14:paraId="7404C01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121383" w:rsidRDefault="00D03C14" w:rsidP="00D03C14">
      <w:pPr>
        <w:pStyle w:val="ConsPlusNormal"/>
        <w:spacing w:line="360" w:lineRule="auto"/>
        <w:ind w:firstLine="709"/>
        <w:jc w:val="both"/>
        <w:rPr>
          <w:rFonts w:ascii="Times New Roman" w:hAnsi="Times New Roman" w:cs="Times New Roman"/>
        </w:rPr>
      </w:pPr>
      <w:bookmarkStart w:id="2" w:name="Par318"/>
      <w:bookmarkEnd w:id="2"/>
      <w:r w:rsidRPr="0012138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21383">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4) </w:t>
      </w:r>
      <w:r w:rsidRPr="0012138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21383">
        <w:rPr>
          <w:color w:val="000000"/>
          <w:sz w:val="28"/>
          <w:szCs w:val="28"/>
        </w:rPr>
        <w:t>;</w:t>
      </w:r>
      <w:proofErr w:type="gramEnd"/>
    </w:p>
    <w:p w14:paraId="3BEF047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8ACB41" w14:textId="2F5B523A"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51395">
        <w:rPr>
          <w:rFonts w:ascii="Times New Roman" w:hAnsi="Times New Roman" w:cs="Times New Roman"/>
          <w:sz w:val="28"/>
          <w:szCs w:val="28"/>
        </w:rPr>
        <w:t>Нижегородской области</w:t>
      </w:r>
      <w:r w:rsidRPr="0012138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76A452C7" w14:textId="77777777" w:rsidR="00D03C14" w:rsidRDefault="00D03C14" w:rsidP="00D03C14">
      <w:pPr>
        <w:spacing w:line="360" w:lineRule="auto"/>
        <w:ind w:firstLine="709"/>
        <w:jc w:val="both"/>
        <w:rPr>
          <w:color w:val="000000"/>
          <w:sz w:val="28"/>
          <w:szCs w:val="28"/>
        </w:rPr>
      </w:pPr>
      <w:r w:rsidRPr="0012138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ED5342B" w14:textId="50AAC14B" w:rsidR="005227C2" w:rsidRDefault="005227C2" w:rsidP="00D03C14">
      <w:pPr>
        <w:spacing w:line="360" w:lineRule="auto"/>
        <w:ind w:firstLine="709"/>
        <w:jc w:val="both"/>
        <w:rPr>
          <w:sz w:val="28"/>
          <w:szCs w:val="28"/>
        </w:rPr>
      </w:pPr>
      <w:r w:rsidRPr="00475655">
        <w:rPr>
          <w:color w:val="000000"/>
          <w:sz w:val="28"/>
          <w:szCs w:val="28"/>
        </w:rPr>
        <w:t>3.22. Документы, оформляемые контрольным (надзорным)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w:t>
      </w:r>
      <w:hyperlink r:id="rId19" w:anchor="block_21" w:history="1">
        <w:r w:rsidRPr="00475655">
          <w:rPr>
            <w:rStyle w:val="a5"/>
            <w:color w:val="auto"/>
            <w:sz w:val="28"/>
            <w:szCs w:val="28"/>
            <w:u w:val="none"/>
          </w:rPr>
          <w:t>электронной подписью</w:t>
        </w:r>
      </w:hyperlink>
      <w:r w:rsidRPr="00475655">
        <w:rPr>
          <w:sz w:val="28"/>
          <w:szCs w:val="28"/>
        </w:rPr>
        <w:t>.</w:t>
      </w:r>
    </w:p>
    <w:p w14:paraId="520FD22A" w14:textId="7BC86B52" w:rsidR="003846FD" w:rsidRPr="005227C2" w:rsidRDefault="003846FD" w:rsidP="00D03C14">
      <w:pPr>
        <w:spacing w:line="360" w:lineRule="auto"/>
        <w:ind w:firstLine="709"/>
        <w:jc w:val="both"/>
        <w:rPr>
          <w:sz w:val="28"/>
          <w:szCs w:val="28"/>
        </w:rPr>
      </w:pPr>
      <w:r>
        <w:rPr>
          <w:sz w:val="28"/>
          <w:szCs w:val="28"/>
        </w:rPr>
        <w:t>3.23.</w:t>
      </w:r>
      <w:r w:rsidRPr="003846FD">
        <w:rPr>
          <w:color w:val="000000"/>
          <w:sz w:val="28"/>
          <w:szCs w:val="28"/>
        </w:rPr>
        <w:t xml:space="preserve"> </w:t>
      </w:r>
      <w:r w:rsidRPr="00475655">
        <w:rPr>
          <w:sz w:val="28"/>
          <w:szCs w:val="28"/>
        </w:rPr>
        <w:t xml:space="preserve">До 31 декабря 2025 года информирование контролируемого лица о совершаемых должностными лицами контрольного (надзорного) органа (Администрацией)  и уполномоченными лицами действиях и принимаемых решениях, направление документов и сведений контролируемому лицу контрольным (надзорным) органом (Администрацией) могут </w:t>
      </w:r>
      <w:proofErr w:type="gramStart"/>
      <w:r w:rsidRPr="00475655">
        <w:rPr>
          <w:sz w:val="28"/>
          <w:szCs w:val="28"/>
        </w:rPr>
        <w:t>осуществляться</w:t>
      </w:r>
      <w:proofErr w:type="gramEnd"/>
      <w:r w:rsidRPr="00475655">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(Администрация) в срок, не превышающий десяти рабочих дней со дня поступления </w:t>
      </w:r>
      <w:r w:rsidRPr="00475655">
        <w:rPr>
          <w:sz w:val="28"/>
          <w:szCs w:val="28"/>
        </w:rPr>
        <w:lastRenderedPageBreak/>
        <w:t>такого запроса, направляет контролируемому лицу указанные документы и (или) сведения.</w:t>
      </w:r>
    </w:p>
    <w:p w14:paraId="79C1CD62" w14:textId="1EE6C1A3" w:rsidR="00D03C14" w:rsidRPr="00121383" w:rsidRDefault="00351395" w:rsidP="00D03C1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w:t>
      </w:r>
      <w:r w:rsidR="00D03C14" w:rsidRPr="00121383">
        <w:rPr>
          <w:rFonts w:ascii="Times New Roman" w:hAnsi="Times New Roman" w:cs="Times New Roman"/>
          <w:b/>
          <w:bCs/>
          <w:color w:val="000000"/>
          <w:sz w:val="28"/>
          <w:szCs w:val="28"/>
        </w:rPr>
        <w:t xml:space="preserve">дминистрации, </w:t>
      </w:r>
      <w:r w:rsidR="00080A39" w:rsidRPr="00475655">
        <w:rPr>
          <w:rFonts w:ascii="Times New Roman" w:hAnsi="Times New Roman" w:cs="Times New Roman"/>
          <w:b/>
          <w:bCs/>
          <w:color w:val="000000"/>
          <w:sz w:val="28"/>
          <w:szCs w:val="28"/>
        </w:rPr>
        <w:t xml:space="preserve">территориальных отделов, </w:t>
      </w:r>
      <w:r w:rsidR="00D03C14" w:rsidRPr="00475655">
        <w:rPr>
          <w:rFonts w:ascii="Times New Roman" w:hAnsi="Times New Roman" w:cs="Times New Roman"/>
          <w:b/>
          <w:bCs/>
          <w:color w:val="000000"/>
          <w:sz w:val="28"/>
          <w:szCs w:val="28"/>
        </w:rPr>
        <w:t>действий</w:t>
      </w:r>
      <w:r w:rsidR="00D03C14" w:rsidRPr="00121383">
        <w:rPr>
          <w:rFonts w:ascii="Times New Roman" w:hAnsi="Times New Roman" w:cs="Times New Roman"/>
          <w:b/>
          <w:bCs/>
          <w:color w:val="000000"/>
          <w:sz w:val="28"/>
          <w:szCs w:val="28"/>
        </w:rPr>
        <w:t xml:space="preserve"> (бездействия) должностных лиц, уполномоченных осуществлять контроль в сфере благоустройства</w:t>
      </w:r>
    </w:p>
    <w:p w14:paraId="1AF111CE"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D44C036" w14:textId="0B8B276C"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4.1. Реше</w:t>
      </w:r>
      <w:r w:rsidR="00C42B1F">
        <w:rPr>
          <w:rFonts w:ascii="Times New Roman" w:hAnsi="Times New Roman" w:cs="Times New Roman"/>
          <w:color w:val="000000"/>
          <w:sz w:val="28"/>
          <w:szCs w:val="28"/>
        </w:rPr>
        <w:t>ния А</w:t>
      </w:r>
      <w:r w:rsidRPr="00121383">
        <w:rPr>
          <w:rFonts w:ascii="Times New Roman" w:hAnsi="Times New Roman" w:cs="Times New Roman"/>
          <w:color w:val="000000"/>
          <w:sz w:val="28"/>
          <w:szCs w:val="28"/>
        </w:rPr>
        <w:t>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w:t>
      </w:r>
      <w:r w:rsidR="009F5F77">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9F5F77">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418EB02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A09C960"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решений о проведении контрольных мероприятий;</w:t>
      </w:r>
    </w:p>
    <w:p w14:paraId="047F3A9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FF7C77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14:paraId="7FAAF4F1" w14:textId="7B61DFE6"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2138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21383">
        <w:rPr>
          <w:rFonts w:ascii="Times New Roman" w:hAnsi="Times New Roman" w:cs="Times New Roman"/>
          <w:color w:val="000000"/>
          <w:sz w:val="28"/>
          <w:szCs w:val="28"/>
        </w:rPr>
        <w:t>.</w:t>
      </w:r>
    </w:p>
    <w:p w14:paraId="5C83B8E9" w14:textId="398A5697" w:rsidR="00D03C14" w:rsidRPr="00121383" w:rsidRDefault="00D03C14" w:rsidP="00D03C14">
      <w:pPr>
        <w:pStyle w:val="s1"/>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w:t>
      </w:r>
      <w:r w:rsidR="00351395">
        <w:rPr>
          <w:rFonts w:ascii="Times New Roman" w:hAnsi="Times New Roman" w:cs="Times New Roman"/>
          <w:color w:val="000000"/>
          <w:sz w:val="28"/>
          <w:szCs w:val="28"/>
        </w:rPr>
        <w:t xml:space="preserve">ым лицом на личном приеме главы МСУ </w:t>
      </w:r>
      <w:proofErr w:type="spellStart"/>
      <w:r w:rsidR="00351395">
        <w:rPr>
          <w:rFonts w:ascii="Times New Roman" w:hAnsi="Times New Roman" w:cs="Times New Roman"/>
          <w:color w:val="000000"/>
          <w:sz w:val="28"/>
          <w:szCs w:val="28"/>
        </w:rPr>
        <w:t>Сеченовского</w:t>
      </w:r>
      <w:proofErr w:type="spellEnd"/>
      <w:r w:rsidR="00351395">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 xml:space="preserve">с предварительным информированием главы </w:t>
      </w:r>
      <w:r w:rsidR="00351395">
        <w:rPr>
          <w:rFonts w:ascii="Times New Roman" w:hAnsi="Times New Roman" w:cs="Times New Roman"/>
          <w:color w:val="000000"/>
          <w:sz w:val="28"/>
          <w:szCs w:val="28"/>
        </w:rPr>
        <w:lastRenderedPageBreak/>
        <w:t xml:space="preserve">МСУ </w:t>
      </w:r>
      <w:proofErr w:type="spellStart"/>
      <w:r w:rsidR="00351395">
        <w:rPr>
          <w:rFonts w:ascii="Times New Roman" w:hAnsi="Times New Roman" w:cs="Times New Roman"/>
          <w:color w:val="000000"/>
          <w:sz w:val="28"/>
          <w:szCs w:val="28"/>
        </w:rPr>
        <w:t>Сеченовского</w:t>
      </w:r>
      <w:proofErr w:type="spellEnd"/>
      <w:r w:rsidR="00351395">
        <w:rPr>
          <w:rFonts w:ascii="Times New Roman" w:hAnsi="Times New Roman" w:cs="Times New Roman"/>
          <w:color w:val="000000"/>
          <w:sz w:val="28"/>
          <w:szCs w:val="28"/>
        </w:rPr>
        <w:t xml:space="preserve"> муниципального округа </w:t>
      </w:r>
      <w:r w:rsidRPr="00121383">
        <w:rPr>
          <w:rFonts w:ascii="Times New Roman" w:hAnsi="Times New Roman" w:cs="Times New Roman"/>
          <w:color w:val="000000"/>
          <w:sz w:val="28"/>
          <w:szCs w:val="28"/>
        </w:rPr>
        <w:t>о наличии в</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459AA1F" w14:textId="34012EE2"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4.4. Жалоба на решение </w:t>
      </w:r>
      <w:r w:rsidR="00351395">
        <w:rPr>
          <w:rFonts w:ascii="Times New Roman" w:hAnsi="Times New Roman" w:cs="Times New Roman"/>
          <w:color w:val="000000"/>
          <w:sz w:val="28"/>
          <w:szCs w:val="28"/>
        </w:rPr>
        <w:t>А</w:t>
      </w:r>
      <w:r w:rsidRPr="00121383">
        <w:rPr>
          <w:rFonts w:ascii="Times New Roman" w:hAnsi="Times New Roman" w:cs="Times New Roman"/>
          <w:color w:val="000000"/>
          <w:sz w:val="28"/>
          <w:szCs w:val="28"/>
        </w:rPr>
        <w:t xml:space="preserve">дминистрации, действия (бездействие) его должностных лиц рассматривается главой (заместителем главы) </w:t>
      </w:r>
      <w:proofErr w:type="spellStart"/>
      <w:r w:rsidR="00351395">
        <w:rPr>
          <w:rFonts w:ascii="Times New Roman" w:hAnsi="Times New Roman" w:cs="Times New Roman"/>
          <w:color w:val="000000"/>
          <w:sz w:val="28"/>
          <w:szCs w:val="28"/>
        </w:rPr>
        <w:t>Сеченовского</w:t>
      </w:r>
      <w:proofErr w:type="spellEnd"/>
      <w:r w:rsidR="00351395">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color w:val="000000"/>
          <w:sz w:val="28"/>
          <w:szCs w:val="28"/>
        </w:rPr>
        <w:t>.</w:t>
      </w:r>
    </w:p>
    <w:p w14:paraId="3EE03B2F" w14:textId="4A7C05B5"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4.5. Жалоба на решение </w:t>
      </w:r>
      <w:r w:rsidR="00351395">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E4792B0"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351395">
        <w:rPr>
          <w:rFonts w:ascii="Times New Roman" w:hAnsi="Times New Roman" w:cs="Times New Roman"/>
          <w:color w:val="000000"/>
          <w:sz w:val="28"/>
          <w:szCs w:val="28"/>
        </w:rPr>
        <w:t>А</w:t>
      </w:r>
      <w:r w:rsidRPr="00121383">
        <w:rPr>
          <w:rFonts w:ascii="Times New Roman" w:hAnsi="Times New Roman" w:cs="Times New Roman"/>
          <w:color w:val="000000"/>
          <w:sz w:val="28"/>
          <w:szCs w:val="28"/>
        </w:rPr>
        <w:t>дминистрацией (должностным лицом, уполномоченным на рассмотрение жалобы).</w:t>
      </w:r>
    </w:p>
    <w:p w14:paraId="65E5002D" w14:textId="77777777" w:rsidR="00351395"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r w:rsidR="00351395">
        <w:rPr>
          <w:rFonts w:ascii="Times New Roman" w:hAnsi="Times New Roman" w:cs="Times New Roman"/>
          <w:color w:val="000000"/>
          <w:sz w:val="28"/>
          <w:szCs w:val="28"/>
        </w:rPr>
        <w:t xml:space="preserve">  </w:t>
      </w:r>
    </w:p>
    <w:p w14:paraId="6BF22390" w14:textId="77777777" w:rsidR="00080A39" w:rsidRDefault="00D03C14" w:rsidP="00080A39">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4.6. Жалоба на решение </w:t>
      </w:r>
      <w:r w:rsidR="00351395">
        <w:rPr>
          <w:rFonts w:ascii="Times New Roman" w:hAnsi="Times New Roman" w:cs="Times New Roman"/>
          <w:color w:val="000000"/>
          <w:sz w:val="28"/>
          <w:szCs w:val="28"/>
        </w:rPr>
        <w:t>А</w:t>
      </w:r>
      <w:r w:rsidRPr="00121383">
        <w:rPr>
          <w:rFonts w:ascii="Times New Roman" w:hAnsi="Times New Roman" w:cs="Times New Roman"/>
          <w:color w:val="000000"/>
          <w:sz w:val="28"/>
          <w:szCs w:val="28"/>
        </w:rPr>
        <w:t xml:space="preserve">дминистрации, действия (бездействие) его должностных лиц подлежит рассмотрению в течение 20 рабочих дней со дня ее регистрации. </w:t>
      </w:r>
    </w:p>
    <w:p w14:paraId="14EE5F8A" w14:textId="434B2D65" w:rsidR="00080A39" w:rsidRPr="00080A39" w:rsidRDefault="00080A39" w:rsidP="00080A39">
      <w:pPr>
        <w:pStyle w:val="ConsPlusNormal"/>
        <w:spacing w:line="360" w:lineRule="auto"/>
        <w:ind w:firstLine="709"/>
        <w:jc w:val="both"/>
        <w:rPr>
          <w:rFonts w:ascii="Times New Roman" w:hAnsi="Times New Roman" w:cs="Times New Roman"/>
          <w:color w:val="000000"/>
          <w:sz w:val="28"/>
          <w:szCs w:val="28"/>
        </w:rPr>
      </w:pPr>
      <w:r w:rsidRPr="00080A39">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Pr="00080A39">
        <w:rPr>
          <w:rFonts w:ascii="Times New Roman" w:hAnsi="Times New Roman" w:cs="Times New Roman"/>
          <w:color w:val="000000"/>
          <w:sz w:val="28"/>
          <w:szCs w:val="28"/>
        </w:rPr>
        <w:t>Сеченовского</w:t>
      </w:r>
      <w:proofErr w:type="spellEnd"/>
      <w:r w:rsidRPr="00080A39">
        <w:rPr>
          <w:rFonts w:ascii="Times New Roman" w:hAnsi="Times New Roman" w:cs="Times New Roman"/>
          <w:color w:val="000000"/>
          <w:sz w:val="28"/>
          <w:szCs w:val="28"/>
        </w:rPr>
        <w:t xml:space="preserve"> муниципального округа не более чем на 20 рабочих дней.</w:t>
      </w:r>
    </w:p>
    <w:p w14:paraId="3E608EFC" w14:textId="2C137DF0" w:rsidR="00080A39" w:rsidRPr="00475655" w:rsidRDefault="00080A39" w:rsidP="000C5438">
      <w:pPr>
        <w:pStyle w:val="s1"/>
        <w:shd w:val="clear" w:color="auto" w:fill="FFFFFF"/>
        <w:spacing w:line="360" w:lineRule="auto"/>
        <w:rPr>
          <w:rFonts w:ascii="Times New Roman" w:hAnsi="Times New Roman" w:cs="Times New Roman"/>
          <w:color w:val="000000"/>
          <w:sz w:val="28"/>
          <w:szCs w:val="28"/>
        </w:rPr>
      </w:pPr>
      <w:r w:rsidRPr="00475655">
        <w:rPr>
          <w:rFonts w:ascii="Times New Roman" w:hAnsi="Times New Roman" w:cs="Times New Roman"/>
          <w:color w:val="000000"/>
          <w:sz w:val="28"/>
          <w:szCs w:val="28"/>
        </w:rPr>
        <w:t xml:space="preserve">4.7. Порядок рассмотрения жалоб на решение </w:t>
      </w:r>
      <w:proofErr w:type="spellStart"/>
      <w:r w:rsidRPr="00475655">
        <w:rPr>
          <w:rFonts w:ascii="Times New Roman" w:hAnsi="Times New Roman" w:cs="Times New Roman"/>
          <w:color w:val="000000"/>
          <w:sz w:val="28"/>
          <w:szCs w:val="28"/>
        </w:rPr>
        <w:t>Болтинского</w:t>
      </w:r>
      <w:proofErr w:type="spellEnd"/>
      <w:r w:rsidRPr="00475655">
        <w:rPr>
          <w:rFonts w:ascii="Times New Roman" w:hAnsi="Times New Roman" w:cs="Times New Roman"/>
          <w:color w:val="000000"/>
          <w:sz w:val="28"/>
          <w:szCs w:val="28"/>
        </w:rPr>
        <w:t xml:space="preserve"> территориального отдела, </w:t>
      </w:r>
      <w:proofErr w:type="spellStart"/>
      <w:r w:rsidRPr="00475655">
        <w:rPr>
          <w:rFonts w:ascii="Times New Roman" w:hAnsi="Times New Roman" w:cs="Times New Roman"/>
          <w:color w:val="000000"/>
          <w:sz w:val="28"/>
          <w:szCs w:val="28"/>
        </w:rPr>
        <w:t>Мурзицкого</w:t>
      </w:r>
      <w:proofErr w:type="spellEnd"/>
      <w:r w:rsidRPr="00475655">
        <w:rPr>
          <w:rFonts w:ascii="Times New Roman" w:hAnsi="Times New Roman" w:cs="Times New Roman"/>
          <w:color w:val="000000"/>
          <w:sz w:val="28"/>
          <w:szCs w:val="28"/>
        </w:rPr>
        <w:t xml:space="preserve"> территориального отдела, Васильевского территориального отдела, </w:t>
      </w:r>
      <w:proofErr w:type="spellStart"/>
      <w:r w:rsidRPr="00475655">
        <w:rPr>
          <w:rFonts w:ascii="Times New Roman" w:hAnsi="Times New Roman" w:cs="Times New Roman"/>
          <w:color w:val="000000"/>
          <w:sz w:val="28"/>
          <w:szCs w:val="28"/>
        </w:rPr>
        <w:t>Кочетовского</w:t>
      </w:r>
      <w:proofErr w:type="spellEnd"/>
      <w:r w:rsidRPr="00475655">
        <w:rPr>
          <w:rFonts w:ascii="Times New Roman" w:hAnsi="Times New Roman" w:cs="Times New Roman"/>
          <w:color w:val="000000"/>
          <w:sz w:val="28"/>
          <w:szCs w:val="28"/>
        </w:rPr>
        <w:t xml:space="preserve"> территориального отдела, </w:t>
      </w:r>
      <w:proofErr w:type="spellStart"/>
      <w:r w:rsidRPr="00475655">
        <w:rPr>
          <w:rFonts w:ascii="Times New Roman" w:hAnsi="Times New Roman" w:cs="Times New Roman"/>
          <w:color w:val="000000"/>
          <w:sz w:val="28"/>
          <w:szCs w:val="28"/>
        </w:rPr>
        <w:t>Верхнеталызинского</w:t>
      </w:r>
      <w:proofErr w:type="spellEnd"/>
      <w:r w:rsidRPr="00475655">
        <w:rPr>
          <w:rFonts w:ascii="Times New Roman" w:hAnsi="Times New Roman" w:cs="Times New Roman"/>
          <w:color w:val="000000"/>
          <w:sz w:val="28"/>
          <w:szCs w:val="28"/>
        </w:rPr>
        <w:t xml:space="preserve"> территориального отдела, </w:t>
      </w:r>
      <w:proofErr w:type="spellStart"/>
      <w:r w:rsidRPr="00475655">
        <w:rPr>
          <w:rFonts w:ascii="Times New Roman" w:hAnsi="Times New Roman" w:cs="Times New Roman"/>
          <w:color w:val="000000"/>
          <w:sz w:val="28"/>
          <w:szCs w:val="28"/>
        </w:rPr>
        <w:t>Сеченовского</w:t>
      </w:r>
      <w:proofErr w:type="spellEnd"/>
      <w:r w:rsidRPr="00475655">
        <w:rPr>
          <w:rFonts w:ascii="Times New Roman" w:hAnsi="Times New Roman" w:cs="Times New Roman"/>
          <w:color w:val="000000"/>
          <w:sz w:val="28"/>
          <w:szCs w:val="28"/>
        </w:rPr>
        <w:t xml:space="preserve"> территориального отдела (далее-территориальные отделы):</w:t>
      </w:r>
    </w:p>
    <w:p w14:paraId="23F3874F" w14:textId="2145D8B5" w:rsidR="00080A39" w:rsidRPr="00475655" w:rsidRDefault="00080A39" w:rsidP="000C5438">
      <w:pPr>
        <w:pStyle w:val="s1"/>
        <w:shd w:val="clear" w:color="auto" w:fill="FFFFFF"/>
        <w:spacing w:line="360" w:lineRule="auto"/>
        <w:rPr>
          <w:rFonts w:ascii="Times New Roman" w:hAnsi="Times New Roman" w:cs="Times New Roman"/>
          <w:sz w:val="28"/>
          <w:szCs w:val="28"/>
        </w:rPr>
      </w:pPr>
      <w:proofErr w:type="gramStart"/>
      <w:r w:rsidRPr="00475655">
        <w:rPr>
          <w:rFonts w:ascii="Times New Roman" w:hAnsi="Times New Roman" w:cs="Times New Roman"/>
          <w:sz w:val="28"/>
          <w:szCs w:val="28"/>
        </w:rPr>
        <w:t xml:space="preserve">1) жалоба на решение территориального отдела, действия (бездействие) его должностных лиц рассматривается руководителем (заместителем руководителя) </w:t>
      </w:r>
      <w:r w:rsidRPr="00475655">
        <w:rPr>
          <w:rFonts w:ascii="Times New Roman" w:hAnsi="Times New Roman" w:cs="Times New Roman"/>
          <w:sz w:val="28"/>
          <w:szCs w:val="28"/>
        </w:rPr>
        <w:lastRenderedPageBreak/>
        <w:t xml:space="preserve">данного территориального отдела либо главой (заместителем главы) </w:t>
      </w:r>
      <w:r w:rsidR="005227C2" w:rsidRPr="00475655">
        <w:rPr>
          <w:rFonts w:ascii="Times New Roman" w:hAnsi="Times New Roman" w:cs="Times New Roman"/>
          <w:sz w:val="28"/>
          <w:szCs w:val="28"/>
        </w:rPr>
        <w:t>МСУ</w:t>
      </w:r>
      <w:r w:rsidRPr="00475655">
        <w:rPr>
          <w:rFonts w:ascii="Times New Roman" w:hAnsi="Times New Roman" w:cs="Times New Roman"/>
          <w:sz w:val="28"/>
          <w:szCs w:val="28"/>
        </w:rPr>
        <w:t xml:space="preserve"> </w:t>
      </w:r>
      <w:proofErr w:type="spellStart"/>
      <w:r w:rsidRPr="00475655">
        <w:rPr>
          <w:rFonts w:ascii="Times New Roman" w:hAnsi="Times New Roman" w:cs="Times New Roman"/>
          <w:sz w:val="28"/>
          <w:szCs w:val="28"/>
        </w:rPr>
        <w:t>Сеченовского</w:t>
      </w:r>
      <w:proofErr w:type="spellEnd"/>
      <w:r w:rsidRPr="00475655">
        <w:rPr>
          <w:rFonts w:ascii="Times New Roman" w:hAnsi="Times New Roman" w:cs="Times New Roman"/>
          <w:sz w:val="28"/>
          <w:szCs w:val="28"/>
        </w:rPr>
        <w:t xml:space="preserve"> муниципального округа;</w:t>
      </w:r>
      <w:proofErr w:type="gramEnd"/>
    </w:p>
    <w:p w14:paraId="509A9879" w14:textId="3AB22228" w:rsidR="00080A39" w:rsidRDefault="00080A39" w:rsidP="000C5438">
      <w:pPr>
        <w:shd w:val="clear" w:color="auto" w:fill="FFFFFF"/>
        <w:spacing w:line="360" w:lineRule="auto"/>
        <w:ind w:firstLine="708"/>
        <w:rPr>
          <w:sz w:val="28"/>
          <w:szCs w:val="28"/>
        </w:rPr>
      </w:pPr>
      <w:r w:rsidRPr="00475655">
        <w:rPr>
          <w:sz w:val="28"/>
          <w:szCs w:val="28"/>
        </w:rPr>
        <w:t xml:space="preserve">2) жалоба на действия (бездействие) руководителя (заместителя руководителя) территориального отдела  контрольного (надзорного) органа рассматривается главой (заместителем главы) </w:t>
      </w:r>
      <w:r w:rsidR="005227C2" w:rsidRPr="00475655">
        <w:rPr>
          <w:sz w:val="28"/>
          <w:szCs w:val="28"/>
        </w:rPr>
        <w:t xml:space="preserve">МСУ </w:t>
      </w:r>
      <w:proofErr w:type="spellStart"/>
      <w:r w:rsidRPr="00475655">
        <w:rPr>
          <w:sz w:val="28"/>
          <w:szCs w:val="28"/>
        </w:rPr>
        <w:t>Сеченовского</w:t>
      </w:r>
      <w:proofErr w:type="spellEnd"/>
      <w:r w:rsidRPr="00475655">
        <w:rPr>
          <w:sz w:val="28"/>
          <w:szCs w:val="28"/>
        </w:rPr>
        <w:t xml:space="preserve"> муниципального округа.</w:t>
      </w:r>
    </w:p>
    <w:p w14:paraId="1AF53864" w14:textId="225D55B2" w:rsidR="00B61551" w:rsidRPr="00080A39" w:rsidRDefault="00B61551" w:rsidP="000C5438">
      <w:pPr>
        <w:shd w:val="clear" w:color="auto" w:fill="FFFFFF"/>
        <w:spacing w:line="360" w:lineRule="auto"/>
        <w:ind w:firstLine="708"/>
        <w:jc w:val="both"/>
        <w:rPr>
          <w:sz w:val="28"/>
          <w:szCs w:val="28"/>
        </w:rPr>
      </w:pPr>
      <w:r w:rsidRPr="00475655">
        <w:rPr>
          <w:sz w:val="28"/>
          <w:szCs w:val="28"/>
        </w:rPr>
        <w:t xml:space="preserve">4.8. </w:t>
      </w:r>
      <w:proofErr w:type="gramStart"/>
      <w:r w:rsidRPr="00475655">
        <w:rPr>
          <w:sz w:val="28"/>
          <w:szCs w:val="28"/>
        </w:rPr>
        <w:t>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Постановлением Правительства Российской Федерации от 10.03.2022г №336 «Об особенностях организации и осуществления государственного контроля (надзора), муниципального контроля» 0 настоящим Положением), подаваемая в соответствии с главой 9 Федерального закона "О государственном контроле (надзоре) и муниципальном контроле в Российской Федерации</w:t>
      </w:r>
      <w:proofErr w:type="gramEnd"/>
      <w:r w:rsidRPr="00475655">
        <w:rPr>
          <w:sz w:val="28"/>
          <w:szCs w:val="28"/>
        </w:rPr>
        <w:t xml:space="preserve">", </w:t>
      </w:r>
      <w:proofErr w:type="gramStart"/>
      <w:r w:rsidRPr="00475655">
        <w:rPr>
          <w:sz w:val="28"/>
          <w:szCs w:val="28"/>
        </w:rPr>
        <w:t xml:space="preserve">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w:t>
      </w:r>
      <w:r w:rsidRPr="000C5438">
        <w:rPr>
          <w:sz w:val="28"/>
          <w:szCs w:val="28"/>
        </w:rPr>
        <w:t>действующего от имени юридического лица (руководителя либо лица, которому делегированы соответствующие полномочия</w:t>
      </w:r>
      <w:proofErr w:type="gramEnd"/>
      <w:r w:rsidRPr="000C5438">
        <w:rPr>
          <w:sz w:val="28"/>
          <w:szCs w:val="28"/>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или </w:t>
      </w:r>
      <w:proofErr w:type="gramStart"/>
      <w:r w:rsidRPr="000C5438">
        <w:rPr>
          <w:sz w:val="28"/>
          <w:szCs w:val="28"/>
        </w:rPr>
        <w:t>являющегося</w:t>
      </w:r>
      <w:proofErr w:type="gramEnd"/>
      <w:r w:rsidRPr="000C5438">
        <w:rPr>
          <w:sz w:val="28"/>
          <w:szCs w:val="28"/>
        </w:rPr>
        <w:t xml:space="preserve"> индивидуальным предпринимателем.</w:t>
      </w:r>
    </w:p>
    <w:p w14:paraId="43962D9D" w14:textId="77777777" w:rsidR="00D03C14" w:rsidRPr="00121383" w:rsidRDefault="00D03C14" w:rsidP="00D03C14">
      <w:pPr>
        <w:pStyle w:val="14"/>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5. Ключевые показатели контроля в сфере благоустройства</w:t>
      </w:r>
      <w:r w:rsidRPr="00121383">
        <w:rPr>
          <w:rFonts w:ascii="Times New Roman" w:hAnsi="Times New Roman" w:cs="Times New Roman"/>
          <w:color w:val="000000"/>
          <w:sz w:val="28"/>
          <w:szCs w:val="28"/>
        </w:rPr>
        <w:t xml:space="preserve"> </w:t>
      </w:r>
      <w:r w:rsidRPr="00121383">
        <w:rPr>
          <w:rFonts w:ascii="Times New Roman" w:hAnsi="Times New Roman" w:cs="Times New Roman"/>
          <w:b/>
          <w:bCs/>
          <w:color w:val="000000"/>
          <w:sz w:val="28"/>
          <w:szCs w:val="28"/>
        </w:rPr>
        <w:t>и их целевые значения</w:t>
      </w:r>
    </w:p>
    <w:p w14:paraId="7360BBBF" w14:textId="77777777" w:rsidR="00D03C14" w:rsidRPr="00121383" w:rsidRDefault="00D03C14" w:rsidP="00D03C14">
      <w:pPr>
        <w:pStyle w:val="14"/>
        <w:jc w:val="center"/>
        <w:rPr>
          <w:rFonts w:ascii="Times New Roman" w:hAnsi="Times New Roman" w:cs="Times New Roman"/>
          <w:b/>
          <w:bCs/>
          <w:color w:val="000000"/>
          <w:sz w:val="28"/>
          <w:szCs w:val="28"/>
        </w:rPr>
      </w:pPr>
    </w:p>
    <w:p w14:paraId="610F74D0" w14:textId="7D84E2A1" w:rsidR="00D03C14" w:rsidRPr="00121383" w:rsidRDefault="00D03C14" w:rsidP="00D03C14">
      <w:pPr>
        <w:pStyle w:val="14"/>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w:t>
      </w:r>
      <w:r w:rsidR="009F5F77">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9F5F77">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w:t>
      </w:r>
    </w:p>
    <w:p w14:paraId="6B22FE93" w14:textId="388D3208" w:rsidR="00917A41" w:rsidRDefault="00D03C14" w:rsidP="00D03C14">
      <w:pPr>
        <w:pStyle w:val="14"/>
        <w:spacing w:line="360" w:lineRule="auto"/>
        <w:ind w:firstLine="709"/>
        <w:jc w:val="both"/>
        <w:rPr>
          <w:rFonts w:ascii="Times New Roman" w:hAnsi="Times New Roman" w:cs="Times New Roman"/>
          <w:bCs/>
          <w:color w:val="000000"/>
          <w:sz w:val="28"/>
          <w:szCs w:val="28"/>
        </w:rPr>
      </w:pPr>
      <w:r w:rsidRPr="00121383">
        <w:rPr>
          <w:rFonts w:ascii="Times New Roman" w:hAnsi="Times New Roman" w:cs="Times New Roman"/>
          <w:color w:val="000000"/>
          <w:sz w:val="28"/>
          <w:szCs w:val="28"/>
        </w:rPr>
        <w:lastRenderedPageBreak/>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A97417" w:rsidRPr="00A97417">
        <w:rPr>
          <w:rFonts w:ascii="Times New Roman" w:hAnsi="Times New Roman" w:cs="Times New Roman"/>
          <w:bCs/>
          <w:color w:val="000000"/>
          <w:sz w:val="28"/>
          <w:szCs w:val="28"/>
        </w:rPr>
        <w:t xml:space="preserve">Советом депутатов </w:t>
      </w:r>
      <w:proofErr w:type="spellStart"/>
      <w:r w:rsidR="00A97417" w:rsidRPr="00A97417">
        <w:rPr>
          <w:rFonts w:ascii="Times New Roman" w:hAnsi="Times New Roman" w:cs="Times New Roman"/>
          <w:bCs/>
          <w:color w:val="000000"/>
          <w:sz w:val="28"/>
          <w:szCs w:val="28"/>
        </w:rPr>
        <w:t>Сеченовского</w:t>
      </w:r>
      <w:proofErr w:type="spellEnd"/>
      <w:r w:rsidR="00A97417" w:rsidRPr="00A97417">
        <w:rPr>
          <w:rFonts w:ascii="Times New Roman" w:hAnsi="Times New Roman" w:cs="Times New Roman"/>
          <w:bCs/>
          <w:color w:val="000000"/>
          <w:sz w:val="28"/>
          <w:szCs w:val="28"/>
        </w:rPr>
        <w:t xml:space="preserve"> муниципального округа.</w:t>
      </w:r>
    </w:p>
    <w:p w14:paraId="52CA2219" w14:textId="77777777" w:rsidR="003846FD" w:rsidRDefault="003846FD" w:rsidP="00D03C14">
      <w:pPr>
        <w:pStyle w:val="14"/>
        <w:spacing w:line="360" w:lineRule="auto"/>
        <w:ind w:firstLine="709"/>
        <w:jc w:val="both"/>
        <w:rPr>
          <w:rFonts w:ascii="Times New Roman" w:hAnsi="Times New Roman" w:cs="Times New Roman"/>
          <w:bCs/>
          <w:color w:val="000000"/>
          <w:sz w:val="28"/>
          <w:szCs w:val="28"/>
        </w:rPr>
      </w:pPr>
    </w:p>
    <w:p w14:paraId="2F8AF5EB" w14:textId="77777777" w:rsidR="003846FD" w:rsidRDefault="003846FD" w:rsidP="00D03C14">
      <w:pPr>
        <w:pStyle w:val="14"/>
        <w:spacing w:line="360" w:lineRule="auto"/>
        <w:ind w:firstLine="709"/>
        <w:jc w:val="both"/>
        <w:rPr>
          <w:rFonts w:ascii="Times New Roman" w:hAnsi="Times New Roman" w:cs="Times New Roman"/>
          <w:bCs/>
          <w:color w:val="000000"/>
          <w:sz w:val="28"/>
          <w:szCs w:val="28"/>
        </w:rPr>
      </w:pPr>
    </w:p>
    <w:p w14:paraId="10C5938A" w14:textId="77777777" w:rsidR="000C5438" w:rsidRDefault="000C5438" w:rsidP="00D03C14">
      <w:pPr>
        <w:pStyle w:val="14"/>
        <w:spacing w:line="360" w:lineRule="auto"/>
        <w:ind w:firstLine="709"/>
        <w:jc w:val="both"/>
        <w:rPr>
          <w:rFonts w:ascii="Times New Roman" w:hAnsi="Times New Roman" w:cs="Times New Roman"/>
          <w:bCs/>
          <w:color w:val="000000"/>
          <w:sz w:val="28"/>
          <w:szCs w:val="28"/>
        </w:rPr>
        <w:sectPr w:rsidR="000C5438" w:rsidSect="00475655">
          <w:pgSz w:w="11906" w:h="16838"/>
          <w:pgMar w:top="1134" w:right="567" w:bottom="1134" w:left="1134" w:header="720" w:footer="720" w:gutter="0"/>
          <w:cols w:space="720"/>
          <w:titlePg/>
          <w:docGrid w:linePitch="381"/>
        </w:sectPr>
      </w:pPr>
    </w:p>
    <w:p w14:paraId="60ECCEDF" w14:textId="77777777" w:rsidR="003846FD" w:rsidRPr="00121383" w:rsidRDefault="003846FD" w:rsidP="003846FD">
      <w:pPr>
        <w:pStyle w:val="ConsPlusNormal"/>
        <w:ind w:firstLine="0"/>
        <w:jc w:val="right"/>
        <w:rPr>
          <w:rFonts w:ascii="Times New Roman" w:hAnsi="Times New Roman" w:cs="Times New Roman"/>
        </w:rPr>
      </w:pPr>
      <w:r w:rsidRPr="00121383">
        <w:rPr>
          <w:rFonts w:ascii="Times New Roman" w:hAnsi="Times New Roman" w:cs="Times New Roman"/>
          <w:color w:val="000000"/>
          <w:sz w:val="24"/>
          <w:szCs w:val="24"/>
        </w:rPr>
        <w:lastRenderedPageBreak/>
        <w:t xml:space="preserve">Приложение </w:t>
      </w:r>
    </w:p>
    <w:p w14:paraId="77C91BF9" w14:textId="77777777" w:rsidR="003846FD" w:rsidRPr="00121383" w:rsidRDefault="003846FD" w:rsidP="003846FD">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 xml:space="preserve">к Положению о муниципальном контроле </w:t>
      </w:r>
    </w:p>
    <w:p w14:paraId="79430CED" w14:textId="77777777" w:rsidR="003846FD" w:rsidRPr="00121383" w:rsidRDefault="003846FD" w:rsidP="003846FD">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в сфере благоустройства на территории</w:t>
      </w:r>
    </w:p>
    <w:p w14:paraId="1C53C87A" w14:textId="77777777" w:rsidR="003846FD" w:rsidRPr="00351395" w:rsidRDefault="003846FD" w:rsidP="003846FD">
      <w:pPr>
        <w:pStyle w:val="ConsPlusNormal"/>
        <w:ind w:firstLine="0"/>
        <w:jc w:val="right"/>
        <w:rPr>
          <w:rFonts w:ascii="Times New Roman" w:hAnsi="Times New Roman" w:cs="Times New Roman"/>
          <w:iCs/>
          <w:color w:val="000000"/>
          <w:sz w:val="24"/>
          <w:szCs w:val="24"/>
        </w:rPr>
      </w:pPr>
      <w:proofErr w:type="spellStart"/>
      <w:r w:rsidRPr="00351395">
        <w:rPr>
          <w:rFonts w:ascii="Times New Roman" w:hAnsi="Times New Roman" w:cs="Times New Roman"/>
          <w:iCs/>
          <w:color w:val="000000"/>
          <w:sz w:val="24"/>
          <w:szCs w:val="24"/>
        </w:rPr>
        <w:t>Сеченовского</w:t>
      </w:r>
      <w:proofErr w:type="spellEnd"/>
      <w:r w:rsidRPr="00351395">
        <w:rPr>
          <w:rFonts w:ascii="Times New Roman" w:hAnsi="Times New Roman" w:cs="Times New Roman"/>
          <w:iCs/>
          <w:color w:val="000000"/>
          <w:sz w:val="24"/>
          <w:szCs w:val="24"/>
        </w:rPr>
        <w:t xml:space="preserve"> муниципального округа</w:t>
      </w:r>
    </w:p>
    <w:p w14:paraId="553EA4D8" w14:textId="77777777" w:rsidR="003846FD" w:rsidRPr="00121383" w:rsidRDefault="003846FD" w:rsidP="003846FD">
      <w:pPr>
        <w:pStyle w:val="ConsPlusNormal"/>
        <w:ind w:firstLine="0"/>
        <w:jc w:val="right"/>
        <w:rPr>
          <w:rFonts w:ascii="Times New Roman" w:hAnsi="Times New Roman" w:cs="Times New Roman"/>
          <w:b/>
          <w:bCs/>
          <w:color w:val="000000"/>
          <w:sz w:val="24"/>
          <w:szCs w:val="24"/>
        </w:rPr>
      </w:pPr>
    </w:p>
    <w:p w14:paraId="5F46D8F8" w14:textId="77777777" w:rsidR="003846FD" w:rsidRPr="00121383" w:rsidRDefault="003846FD" w:rsidP="003846FD">
      <w:pPr>
        <w:widowControl w:val="0"/>
        <w:autoSpaceDE w:val="0"/>
        <w:spacing w:line="276" w:lineRule="auto"/>
        <w:ind w:firstLine="540"/>
        <w:jc w:val="both"/>
        <w:rPr>
          <w:color w:val="000000"/>
        </w:rPr>
      </w:pPr>
      <w:bookmarkStart w:id="3" w:name="Par381"/>
      <w:bookmarkEnd w:id="3"/>
    </w:p>
    <w:p w14:paraId="3BFE8E84" w14:textId="77777777" w:rsidR="003846FD" w:rsidRPr="00121383" w:rsidRDefault="003846FD" w:rsidP="003846FD">
      <w:pPr>
        <w:pStyle w:val="ConsPlusTitle"/>
        <w:jc w:val="center"/>
        <w:rPr>
          <w:rFonts w:ascii="Times New Roman" w:hAnsi="Times New Roman" w:cs="Times New Roman"/>
        </w:rPr>
      </w:pPr>
      <w:r w:rsidRPr="0012138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0D4D94">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 xml:space="preserve">проверок </w:t>
      </w:r>
      <w:proofErr w:type="gramStart"/>
      <w:r w:rsidRPr="00121383">
        <w:rPr>
          <w:rFonts w:ascii="Times New Roman" w:hAnsi="Times New Roman" w:cs="Times New Roman"/>
          <w:color w:val="000000"/>
          <w:sz w:val="28"/>
          <w:szCs w:val="28"/>
        </w:rPr>
        <w:t>при</w:t>
      </w:r>
      <w:proofErr w:type="gramEnd"/>
    </w:p>
    <w:p w14:paraId="2FAE316D" w14:textId="77777777" w:rsidR="003846FD" w:rsidRPr="00121383" w:rsidRDefault="003846FD" w:rsidP="003846FD">
      <w:pPr>
        <w:pStyle w:val="ConsPlusTitle"/>
        <w:jc w:val="center"/>
        <w:rPr>
          <w:rFonts w:ascii="Times New Roman" w:hAnsi="Times New Roman" w:cs="Times New Roman"/>
          <w:b w:val="0"/>
          <w:bCs w:val="0"/>
          <w:color w:val="000000"/>
          <w:sz w:val="28"/>
          <w:szCs w:val="28"/>
        </w:rPr>
      </w:pPr>
      <w:proofErr w:type="gramStart"/>
      <w:r>
        <w:rPr>
          <w:rFonts w:ascii="Times New Roman" w:hAnsi="Times New Roman" w:cs="Times New Roman"/>
          <w:color w:val="000000"/>
          <w:sz w:val="28"/>
          <w:szCs w:val="28"/>
        </w:rPr>
        <w:t>осуществлении</w:t>
      </w:r>
      <w:proofErr w:type="gramEnd"/>
      <w:r>
        <w:rPr>
          <w:rFonts w:ascii="Times New Roman" w:hAnsi="Times New Roman" w:cs="Times New Roman"/>
          <w:color w:val="000000"/>
          <w:sz w:val="28"/>
          <w:szCs w:val="28"/>
        </w:rPr>
        <w:t xml:space="preserve"> А</w:t>
      </w:r>
      <w:r w:rsidRPr="00121383">
        <w:rPr>
          <w:rFonts w:ascii="Times New Roman" w:hAnsi="Times New Roman" w:cs="Times New Roman"/>
          <w:color w:val="000000"/>
          <w:sz w:val="28"/>
          <w:szCs w:val="28"/>
        </w:rPr>
        <w:t>дминистрацией</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Сеченовского</w:t>
      </w:r>
      <w:proofErr w:type="spellEnd"/>
      <w:r>
        <w:rPr>
          <w:rFonts w:ascii="Times New Roman" w:hAnsi="Times New Roman" w:cs="Times New Roman"/>
          <w:color w:val="000000"/>
          <w:sz w:val="28"/>
          <w:szCs w:val="28"/>
        </w:rPr>
        <w:t xml:space="preserve"> муниципального округа</w:t>
      </w:r>
      <w:r w:rsidRPr="00121383">
        <w:rPr>
          <w:rFonts w:ascii="Times New Roman" w:hAnsi="Times New Roman" w:cs="Times New Roman"/>
          <w:color w:val="000000"/>
          <w:sz w:val="28"/>
          <w:szCs w:val="28"/>
        </w:rPr>
        <w:t xml:space="preserve"> </w:t>
      </w:r>
    </w:p>
    <w:p w14:paraId="48AAE369" w14:textId="77777777" w:rsidR="003846FD" w:rsidRPr="00121383" w:rsidRDefault="003846FD" w:rsidP="003846FD">
      <w:pPr>
        <w:pStyle w:val="ConsPlusTitle"/>
        <w:jc w:val="center"/>
        <w:rPr>
          <w:rFonts w:ascii="Times New Roman" w:hAnsi="Times New Roman" w:cs="Times New Roman"/>
          <w:color w:val="000000"/>
          <w:sz w:val="28"/>
          <w:szCs w:val="28"/>
        </w:rPr>
      </w:pPr>
      <w:r w:rsidRPr="00121383">
        <w:rPr>
          <w:rFonts w:ascii="Times New Roman" w:hAnsi="Times New Roman" w:cs="Times New Roman"/>
          <w:color w:val="000000"/>
          <w:sz w:val="28"/>
          <w:szCs w:val="28"/>
        </w:rPr>
        <w:t>контроля в сфере благоустройства</w:t>
      </w:r>
    </w:p>
    <w:p w14:paraId="5EE3118D" w14:textId="77777777" w:rsidR="003846FD" w:rsidRPr="00121383" w:rsidRDefault="003846FD" w:rsidP="003846FD">
      <w:pPr>
        <w:pStyle w:val="ConsPlusNormal"/>
        <w:ind w:firstLine="540"/>
        <w:jc w:val="both"/>
        <w:rPr>
          <w:rFonts w:ascii="Times New Roman" w:hAnsi="Times New Roman" w:cs="Times New Roman"/>
          <w:color w:val="000000"/>
        </w:rPr>
      </w:pPr>
    </w:p>
    <w:p w14:paraId="4E754318" w14:textId="77777777" w:rsidR="003846FD" w:rsidRDefault="003846FD" w:rsidP="00D03C14">
      <w:pPr>
        <w:pStyle w:val="14"/>
        <w:spacing w:line="360" w:lineRule="auto"/>
        <w:ind w:firstLine="709"/>
        <w:jc w:val="both"/>
        <w:rPr>
          <w:rFonts w:ascii="Times New Roman" w:hAnsi="Times New Roman" w:cs="Times New Roman"/>
          <w:bCs/>
          <w:color w:val="000000"/>
          <w:sz w:val="28"/>
          <w:szCs w:val="28"/>
        </w:rPr>
      </w:pPr>
    </w:p>
    <w:p w14:paraId="0515C4FC"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 xml:space="preserve">Индикаторами риска нарушения обязательных требований при осуществлении муниципального контроля в сфере благоустройства на территории </w:t>
      </w:r>
      <w:proofErr w:type="spellStart"/>
      <w:r w:rsidRPr="003846FD">
        <w:rPr>
          <w:rFonts w:ascii="Times New Roman" w:hAnsi="Times New Roman" w:cs="Times New Roman"/>
          <w:bCs/>
          <w:color w:val="000000"/>
          <w:sz w:val="28"/>
          <w:szCs w:val="28"/>
        </w:rPr>
        <w:t>Сеченовского</w:t>
      </w:r>
      <w:proofErr w:type="spellEnd"/>
      <w:r w:rsidRPr="003846FD">
        <w:rPr>
          <w:rFonts w:ascii="Times New Roman" w:hAnsi="Times New Roman" w:cs="Times New Roman"/>
          <w:bCs/>
          <w:color w:val="000000"/>
          <w:sz w:val="28"/>
          <w:szCs w:val="28"/>
        </w:rPr>
        <w:t xml:space="preserve"> муниципального округа являются:</w:t>
      </w:r>
    </w:p>
    <w:p w14:paraId="2F329F56"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1.</w:t>
      </w:r>
      <w:r w:rsidRPr="003846FD">
        <w:rPr>
          <w:rFonts w:ascii="Times New Roman" w:hAnsi="Times New Roman" w:cs="Times New Roman"/>
          <w:bCs/>
          <w:color w:val="000000"/>
          <w:sz w:val="28"/>
          <w:szCs w:val="28"/>
        </w:rPr>
        <w:tab/>
      </w:r>
      <w:proofErr w:type="gramStart"/>
      <w:r w:rsidRPr="003846FD">
        <w:rPr>
          <w:rFonts w:ascii="Times New Roman" w:hAnsi="Times New Roman" w:cs="Times New Roman"/>
          <w:bCs/>
          <w:color w:val="000000"/>
          <w:sz w:val="28"/>
          <w:szCs w:val="28"/>
        </w:rPr>
        <w:t>Не поступление</w:t>
      </w:r>
      <w:proofErr w:type="gramEnd"/>
      <w:r w:rsidRPr="003846FD">
        <w:rPr>
          <w:rFonts w:ascii="Times New Roman" w:hAnsi="Times New Roman" w:cs="Times New Roman"/>
          <w:bCs/>
          <w:color w:val="000000"/>
          <w:sz w:val="28"/>
          <w:szCs w:val="28"/>
        </w:rPr>
        <w:t xml:space="preserve"> извещения о начале работ в течение 90 календарных</w:t>
      </w:r>
    </w:p>
    <w:p w14:paraId="44176B07"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дней со дня получения копии разрешения на строительство.</w:t>
      </w:r>
    </w:p>
    <w:p w14:paraId="13386317"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2.</w:t>
      </w:r>
      <w:r w:rsidRPr="003846FD">
        <w:rPr>
          <w:rFonts w:ascii="Times New Roman" w:hAnsi="Times New Roman" w:cs="Times New Roman"/>
          <w:bCs/>
          <w:color w:val="000000"/>
          <w:sz w:val="28"/>
          <w:szCs w:val="28"/>
        </w:rPr>
        <w:tab/>
      </w:r>
      <w:proofErr w:type="gramStart"/>
      <w:r w:rsidRPr="003846FD">
        <w:rPr>
          <w:rFonts w:ascii="Times New Roman" w:hAnsi="Times New Roman" w:cs="Times New Roman"/>
          <w:bCs/>
          <w:color w:val="000000"/>
          <w:sz w:val="28"/>
          <w:szCs w:val="28"/>
        </w:rPr>
        <w:t>Увеличение на 50% по сравнению с предыдущим периодом (декабрь,</w:t>
      </w:r>
      <w:proofErr w:type="gramEnd"/>
    </w:p>
    <w:p w14:paraId="753E1B08"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январь) числа лиц, получивших травмы в зимний период (ноябрь-март)</w:t>
      </w:r>
    </w:p>
    <w:p w14:paraId="6A9FEC27"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при падении на дворовых территориях многоквартирных домов</w:t>
      </w:r>
    </w:p>
    <w:p w14:paraId="143383BD" w14:textId="08EBBB1D"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proofErr w:type="spellStart"/>
      <w:r w:rsidRPr="003846FD">
        <w:rPr>
          <w:rFonts w:ascii="Times New Roman" w:hAnsi="Times New Roman" w:cs="Times New Roman"/>
          <w:bCs/>
          <w:color w:val="000000"/>
          <w:sz w:val="28"/>
          <w:szCs w:val="28"/>
        </w:rPr>
        <w:t>Сеченовского</w:t>
      </w:r>
      <w:proofErr w:type="spellEnd"/>
      <w:r w:rsidRPr="003846FD">
        <w:rPr>
          <w:rFonts w:ascii="Times New Roman" w:hAnsi="Times New Roman" w:cs="Times New Roman"/>
          <w:bCs/>
          <w:color w:val="000000"/>
          <w:sz w:val="28"/>
          <w:szCs w:val="28"/>
        </w:rPr>
        <w:t xml:space="preserve"> муниципального округа (с. Сеченово: ул.</w:t>
      </w:r>
      <w:r w:rsidR="00C52FA4">
        <w:rPr>
          <w:rFonts w:ascii="Times New Roman" w:hAnsi="Times New Roman" w:cs="Times New Roman"/>
          <w:bCs/>
          <w:color w:val="000000"/>
          <w:sz w:val="28"/>
          <w:szCs w:val="28"/>
        </w:rPr>
        <w:t xml:space="preserve"> Полевая</w:t>
      </w:r>
      <w:proofErr w:type="gramStart"/>
      <w:r w:rsidR="00C52FA4">
        <w:rPr>
          <w:rFonts w:ascii="Times New Roman" w:hAnsi="Times New Roman" w:cs="Times New Roman"/>
          <w:bCs/>
          <w:color w:val="000000"/>
          <w:sz w:val="28"/>
          <w:szCs w:val="28"/>
        </w:rPr>
        <w:t xml:space="preserve"> ,</w:t>
      </w:r>
      <w:proofErr w:type="gramEnd"/>
      <w:r w:rsidR="00C52FA4">
        <w:rPr>
          <w:rFonts w:ascii="Times New Roman" w:hAnsi="Times New Roman" w:cs="Times New Roman"/>
          <w:bCs/>
          <w:color w:val="000000"/>
          <w:sz w:val="28"/>
          <w:szCs w:val="28"/>
        </w:rPr>
        <w:t>ул.</w:t>
      </w:r>
    </w:p>
    <w:p w14:paraId="1751AEE6"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 xml:space="preserve">Школьная, ул. Советская, ул. Пионерская; </w:t>
      </w:r>
      <w:proofErr w:type="spellStart"/>
      <w:r w:rsidRPr="003846FD">
        <w:rPr>
          <w:rFonts w:ascii="Times New Roman" w:hAnsi="Times New Roman" w:cs="Times New Roman"/>
          <w:bCs/>
          <w:color w:val="000000"/>
          <w:sz w:val="28"/>
          <w:szCs w:val="28"/>
        </w:rPr>
        <w:t>сп</w:t>
      </w:r>
      <w:proofErr w:type="spellEnd"/>
      <w:r w:rsidRPr="003846FD">
        <w:rPr>
          <w:rFonts w:ascii="Times New Roman" w:hAnsi="Times New Roman" w:cs="Times New Roman"/>
          <w:bCs/>
          <w:color w:val="000000"/>
          <w:sz w:val="28"/>
          <w:szCs w:val="28"/>
        </w:rPr>
        <w:t xml:space="preserve">. </w:t>
      </w:r>
      <w:proofErr w:type="spellStart"/>
      <w:r w:rsidRPr="003846FD">
        <w:rPr>
          <w:rFonts w:ascii="Times New Roman" w:hAnsi="Times New Roman" w:cs="Times New Roman"/>
          <w:bCs/>
          <w:color w:val="000000"/>
          <w:sz w:val="28"/>
          <w:szCs w:val="28"/>
        </w:rPr>
        <w:t>Талызинского</w:t>
      </w:r>
      <w:proofErr w:type="spellEnd"/>
      <w:r w:rsidRPr="003846FD">
        <w:rPr>
          <w:rFonts w:ascii="Times New Roman" w:hAnsi="Times New Roman" w:cs="Times New Roman"/>
          <w:bCs/>
          <w:color w:val="000000"/>
          <w:sz w:val="28"/>
          <w:szCs w:val="28"/>
        </w:rPr>
        <w:t xml:space="preserve"> совхоза</w:t>
      </w:r>
      <w:proofErr w:type="gramStart"/>
      <w:r w:rsidRPr="003846FD">
        <w:rPr>
          <w:rFonts w:ascii="Times New Roman" w:hAnsi="Times New Roman" w:cs="Times New Roman"/>
          <w:bCs/>
          <w:color w:val="000000"/>
          <w:sz w:val="28"/>
          <w:szCs w:val="28"/>
        </w:rPr>
        <w:t xml:space="preserve"> :</w:t>
      </w:r>
      <w:proofErr w:type="gramEnd"/>
    </w:p>
    <w:p w14:paraId="33AF5ABD"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 xml:space="preserve">ул. </w:t>
      </w:r>
      <w:proofErr w:type="gramStart"/>
      <w:r w:rsidRPr="003846FD">
        <w:rPr>
          <w:rFonts w:ascii="Times New Roman" w:hAnsi="Times New Roman" w:cs="Times New Roman"/>
          <w:bCs/>
          <w:color w:val="000000"/>
          <w:sz w:val="28"/>
          <w:szCs w:val="28"/>
        </w:rPr>
        <w:t>Молодежная</w:t>
      </w:r>
      <w:proofErr w:type="gramEnd"/>
      <w:r w:rsidRPr="003846FD">
        <w:rPr>
          <w:rFonts w:ascii="Times New Roman" w:hAnsi="Times New Roman" w:cs="Times New Roman"/>
          <w:bCs/>
          <w:color w:val="000000"/>
          <w:sz w:val="28"/>
          <w:szCs w:val="28"/>
        </w:rPr>
        <w:t>, ул. Центральная; с. Верхнее-Талызино: ул. Ивана</w:t>
      </w:r>
    </w:p>
    <w:p w14:paraId="6938CC70"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proofErr w:type="spellStart"/>
      <w:r w:rsidRPr="003846FD">
        <w:rPr>
          <w:rFonts w:ascii="Times New Roman" w:hAnsi="Times New Roman" w:cs="Times New Roman"/>
          <w:bCs/>
          <w:color w:val="000000"/>
          <w:sz w:val="28"/>
          <w:szCs w:val="28"/>
        </w:rPr>
        <w:t>Заикина</w:t>
      </w:r>
      <w:proofErr w:type="spellEnd"/>
      <w:r w:rsidRPr="003846FD">
        <w:rPr>
          <w:rFonts w:ascii="Times New Roman" w:hAnsi="Times New Roman" w:cs="Times New Roman"/>
          <w:bCs/>
          <w:color w:val="000000"/>
          <w:sz w:val="28"/>
          <w:szCs w:val="28"/>
        </w:rPr>
        <w:t>, ул. Садовая)</w:t>
      </w:r>
      <w:proofErr w:type="gramStart"/>
      <w:r w:rsidRPr="003846FD">
        <w:rPr>
          <w:rFonts w:ascii="Times New Roman" w:hAnsi="Times New Roman" w:cs="Times New Roman"/>
          <w:bCs/>
          <w:color w:val="000000"/>
          <w:sz w:val="28"/>
          <w:szCs w:val="28"/>
        </w:rPr>
        <w:t xml:space="preserve"> ,</w:t>
      </w:r>
      <w:proofErr w:type="gramEnd"/>
      <w:r w:rsidRPr="003846FD">
        <w:rPr>
          <w:rFonts w:ascii="Times New Roman" w:hAnsi="Times New Roman" w:cs="Times New Roman"/>
          <w:bCs/>
          <w:color w:val="000000"/>
          <w:sz w:val="28"/>
          <w:szCs w:val="28"/>
        </w:rPr>
        <w:t xml:space="preserve"> по информации ГБУЗ Нижегородской области</w:t>
      </w:r>
    </w:p>
    <w:p w14:paraId="4307E557" w14:textId="77777777" w:rsidR="003846FD" w:rsidRPr="003846FD" w:rsidRDefault="003846FD" w:rsidP="003846FD">
      <w:pPr>
        <w:pStyle w:val="14"/>
        <w:spacing w:line="360" w:lineRule="auto"/>
        <w:ind w:firstLine="709"/>
        <w:jc w:val="both"/>
        <w:rPr>
          <w:rFonts w:ascii="Times New Roman" w:hAnsi="Times New Roman" w:cs="Times New Roman"/>
          <w:bCs/>
          <w:color w:val="000000"/>
          <w:sz w:val="28"/>
          <w:szCs w:val="28"/>
        </w:rPr>
      </w:pPr>
      <w:r w:rsidRPr="003846FD">
        <w:rPr>
          <w:rFonts w:ascii="Times New Roman" w:hAnsi="Times New Roman" w:cs="Times New Roman"/>
          <w:bCs/>
          <w:color w:val="000000"/>
          <w:sz w:val="28"/>
          <w:szCs w:val="28"/>
        </w:rPr>
        <w:t>«</w:t>
      </w:r>
      <w:proofErr w:type="spellStart"/>
      <w:r w:rsidRPr="003846FD">
        <w:rPr>
          <w:rFonts w:ascii="Times New Roman" w:hAnsi="Times New Roman" w:cs="Times New Roman"/>
          <w:bCs/>
          <w:color w:val="000000"/>
          <w:sz w:val="28"/>
          <w:szCs w:val="28"/>
        </w:rPr>
        <w:t>Сеченовской</w:t>
      </w:r>
      <w:proofErr w:type="spellEnd"/>
      <w:r w:rsidRPr="003846FD">
        <w:rPr>
          <w:rFonts w:ascii="Times New Roman" w:hAnsi="Times New Roman" w:cs="Times New Roman"/>
          <w:bCs/>
          <w:color w:val="000000"/>
          <w:sz w:val="28"/>
          <w:szCs w:val="28"/>
        </w:rPr>
        <w:t xml:space="preserve"> ЦРБ».</w:t>
      </w:r>
    </w:p>
    <w:p w14:paraId="039BCC8F" w14:textId="77777777" w:rsidR="003846FD" w:rsidRPr="00F45EE8" w:rsidRDefault="003846FD" w:rsidP="00D03C14">
      <w:pPr>
        <w:pStyle w:val="14"/>
        <w:spacing w:line="360" w:lineRule="auto"/>
        <w:ind w:firstLine="709"/>
        <w:jc w:val="both"/>
        <w:rPr>
          <w:rFonts w:ascii="Times New Roman" w:hAnsi="Times New Roman" w:cs="Times New Roman"/>
          <w:bCs/>
          <w:color w:val="000000"/>
          <w:sz w:val="28"/>
          <w:szCs w:val="28"/>
        </w:rPr>
      </w:pPr>
    </w:p>
    <w:sectPr w:rsidR="003846FD" w:rsidRPr="00F45EE8" w:rsidSect="00475655">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90293" w14:textId="77777777" w:rsidR="00D34BAA" w:rsidRDefault="00D34BAA" w:rsidP="00D03C14">
      <w:r>
        <w:separator/>
      </w:r>
    </w:p>
  </w:endnote>
  <w:endnote w:type="continuationSeparator" w:id="0">
    <w:p w14:paraId="7FBF36A2" w14:textId="77777777" w:rsidR="00D34BAA" w:rsidRDefault="00D34BAA"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816606"/>
      <w:docPartObj>
        <w:docPartGallery w:val="Page Numbers (Bottom of Page)"/>
        <w:docPartUnique/>
      </w:docPartObj>
    </w:sdtPr>
    <w:sdtEndPr/>
    <w:sdtContent>
      <w:p w14:paraId="4BC6C094" w14:textId="2646C4E0" w:rsidR="008D2916" w:rsidRDefault="008D2916">
        <w:pPr>
          <w:pStyle w:val="af9"/>
          <w:jc w:val="right"/>
        </w:pPr>
        <w:r>
          <w:fldChar w:fldCharType="begin"/>
        </w:r>
        <w:r>
          <w:instrText>PAGE   \* MERGEFORMAT</w:instrText>
        </w:r>
        <w:r>
          <w:fldChar w:fldCharType="separate"/>
        </w:r>
        <w:r w:rsidR="002377E6">
          <w:rPr>
            <w:noProof/>
          </w:rPr>
          <w:t>2</w:t>
        </w:r>
        <w:r>
          <w:fldChar w:fldCharType="end"/>
        </w:r>
      </w:p>
    </w:sdtContent>
  </w:sdt>
  <w:p w14:paraId="7C7044EF" w14:textId="77777777" w:rsidR="0074428F" w:rsidRDefault="0074428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0C680" w14:textId="77777777" w:rsidR="00D34BAA" w:rsidRDefault="00D34BAA" w:rsidP="00D03C14">
      <w:r>
        <w:separator/>
      </w:r>
    </w:p>
  </w:footnote>
  <w:footnote w:type="continuationSeparator" w:id="0">
    <w:p w14:paraId="2B507FB0" w14:textId="77777777" w:rsidR="00D34BAA" w:rsidRDefault="00D34BAA"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D34BA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41E81"/>
    <w:rsid w:val="00047BE2"/>
    <w:rsid w:val="00064B1C"/>
    <w:rsid w:val="00080A39"/>
    <w:rsid w:val="00081A23"/>
    <w:rsid w:val="000A6CD5"/>
    <w:rsid w:val="000B29EF"/>
    <w:rsid w:val="000B50AB"/>
    <w:rsid w:val="000C3965"/>
    <w:rsid w:val="000C5438"/>
    <w:rsid w:val="000D4D94"/>
    <w:rsid w:val="000F2074"/>
    <w:rsid w:val="001031D2"/>
    <w:rsid w:val="00121383"/>
    <w:rsid w:val="001656FB"/>
    <w:rsid w:val="00175273"/>
    <w:rsid w:val="0019444B"/>
    <w:rsid w:val="00194857"/>
    <w:rsid w:val="00202250"/>
    <w:rsid w:val="002377E6"/>
    <w:rsid w:val="00241216"/>
    <w:rsid w:val="0026087B"/>
    <w:rsid w:val="00272D06"/>
    <w:rsid w:val="00281F0C"/>
    <w:rsid w:val="00283C3D"/>
    <w:rsid w:val="00285AB8"/>
    <w:rsid w:val="002A1AE2"/>
    <w:rsid w:val="002A473C"/>
    <w:rsid w:val="002F086A"/>
    <w:rsid w:val="002F4C47"/>
    <w:rsid w:val="00301145"/>
    <w:rsid w:val="00307D80"/>
    <w:rsid w:val="00351395"/>
    <w:rsid w:val="0036002B"/>
    <w:rsid w:val="00366B0C"/>
    <w:rsid w:val="00372A11"/>
    <w:rsid w:val="0038446C"/>
    <w:rsid w:val="003846FD"/>
    <w:rsid w:val="003B2D83"/>
    <w:rsid w:val="003C0A66"/>
    <w:rsid w:val="003C4218"/>
    <w:rsid w:val="003C594E"/>
    <w:rsid w:val="00475655"/>
    <w:rsid w:val="004920DE"/>
    <w:rsid w:val="004D1EF3"/>
    <w:rsid w:val="005227C2"/>
    <w:rsid w:val="00554C3E"/>
    <w:rsid w:val="00561583"/>
    <w:rsid w:val="0057154D"/>
    <w:rsid w:val="00583D9F"/>
    <w:rsid w:val="0058621C"/>
    <w:rsid w:val="006049B9"/>
    <w:rsid w:val="00606233"/>
    <w:rsid w:val="00642426"/>
    <w:rsid w:val="00650858"/>
    <w:rsid w:val="006545FC"/>
    <w:rsid w:val="006F1785"/>
    <w:rsid w:val="006F5A84"/>
    <w:rsid w:val="00701312"/>
    <w:rsid w:val="00704738"/>
    <w:rsid w:val="00705E9D"/>
    <w:rsid w:val="007100F8"/>
    <w:rsid w:val="0074428F"/>
    <w:rsid w:val="007B64C3"/>
    <w:rsid w:val="007E037A"/>
    <w:rsid w:val="007E7536"/>
    <w:rsid w:val="007F023B"/>
    <w:rsid w:val="00801874"/>
    <w:rsid w:val="00811A40"/>
    <w:rsid w:val="00820E22"/>
    <w:rsid w:val="00846691"/>
    <w:rsid w:val="008A33DC"/>
    <w:rsid w:val="008A7A9A"/>
    <w:rsid w:val="008D2916"/>
    <w:rsid w:val="00900039"/>
    <w:rsid w:val="00906F54"/>
    <w:rsid w:val="00917A41"/>
    <w:rsid w:val="00935631"/>
    <w:rsid w:val="00970B26"/>
    <w:rsid w:val="009A4706"/>
    <w:rsid w:val="009D07EB"/>
    <w:rsid w:val="009D5429"/>
    <w:rsid w:val="009E76DC"/>
    <w:rsid w:val="009F5F77"/>
    <w:rsid w:val="00A20960"/>
    <w:rsid w:val="00A91C16"/>
    <w:rsid w:val="00A97417"/>
    <w:rsid w:val="00AA37BA"/>
    <w:rsid w:val="00AB0C34"/>
    <w:rsid w:val="00AB6C4D"/>
    <w:rsid w:val="00AC6045"/>
    <w:rsid w:val="00B61551"/>
    <w:rsid w:val="00B61E61"/>
    <w:rsid w:val="00BE4909"/>
    <w:rsid w:val="00BE492B"/>
    <w:rsid w:val="00C16600"/>
    <w:rsid w:val="00C42B1F"/>
    <w:rsid w:val="00C52FA4"/>
    <w:rsid w:val="00C86E03"/>
    <w:rsid w:val="00CB5078"/>
    <w:rsid w:val="00CD6F1F"/>
    <w:rsid w:val="00D022AC"/>
    <w:rsid w:val="00D03C14"/>
    <w:rsid w:val="00D071E0"/>
    <w:rsid w:val="00D17FCC"/>
    <w:rsid w:val="00D227B8"/>
    <w:rsid w:val="00D27ECC"/>
    <w:rsid w:val="00D34BAA"/>
    <w:rsid w:val="00D44677"/>
    <w:rsid w:val="00DB4502"/>
    <w:rsid w:val="00DC791A"/>
    <w:rsid w:val="00E0504F"/>
    <w:rsid w:val="00E43FF6"/>
    <w:rsid w:val="00E941B3"/>
    <w:rsid w:val="00E9585B"/>
    <w:rsid w:val="00EC5EEC"/>
    <w:rsid w:val="00EF74FC"/>
    <w:rsid w:val="00F117C5"/>
    <w:rsid w:val="00F45EE8"/>
    <w:rsid w:val="00FA1E62"/>
    <w:rsid w:val="00FB4FFF"/>
    <w:rsid w:val="00FD0702"/>
    <w:rsid w:val="00FD48F1"/>
    <w:rsid w:val="00FE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211">
      <w:bodyDiv w:val="1"/>
      <w:marLeft w:val="0"/>
      <w:marRight w:val="0"/>
      <w:marTop w:val="0"/>
      <w:marBottom w:val="0"/>
      <w:divBdr>
        <w:top w:val="none" w:sz="0" w:space="0" w:color="auto"/>
        <w:left w:val="none" w:sz="0" w:space="0" w:color="auto"/>
        <w:bottom w:val="none" w:sz="0" w:space="0" w:color="auto"/>
        <w:right w:val="none" w:sz="0" w:space="0" w:color="auto"/>
      </w:divBdr>
      <w:divsChild>
        <w:div w:id="416370565">
          <w:marLeft w:val="0"/>
          <w:marRight w:val="0"/>
          <w:marTop w:val="0"/>
          <w:marBottom w:val="0"/>
          <w:divBdr>
            <w:top w:val="none" w:sz="0" w:space="0" w:color="auto"/>
            <w:left w:val="none" w:sz="0" w:space="0" w:color="auto"/>
            <w:bottom w:val="none" w:sz="0" w:space="0" w:color="auto"/>
            <w:right w:val="none" w:sz="0" w:space="0" w:color="auto"/>
          </w:divBdr>
        </w:div>
        <w:div w:id="1143541425">
          <w:marLeft w:val="0"/>
          <w:marRight w:val="0"/>
          <w:marTop w:val="0"/>
          <w:marBottom w:val="0"/>
          <w:divBdr>
            <w:top w:val="none" w:sz="0" w:space="0" w:color="auto"/>
            <w:left w:val="none" w:sz="0" w:space="0" w:color="auto"/>
            <w:bottom w:val="none" w:sz="0" w:space="0" w:color="auto"/>
            <w:right w:val="none" w:sz="0" w:space="0" w:color="auto"/>
          </w:divBdr>
        </w:div>
        <w:div w:id="879631305">
          <w:marLeft w:val="0"/>
          <w:marRight w:val="0"/>
          <w:marTop w:val="0"/>
          <w:marBottom w:val="0"/>
          <w:divBdr>
            <w:top w:val="none" w:sz="0" w:space="0" w:color="auto"/>
            <w:left w:val="none" w:sz="0" w:space="0" w:color="auto"/>
            <w:bottom w:val="none" w:sz="0" w:space="0" w:color="auto"/>
            <w:right w:val="none" w:sz="0" w:space="0" w:color="auto"/>
          </w:divBdr>
        </w:div>
      </w:divsChild>
    </w:div>
    <w:div w:id="53428410">
      <w:bodyDiv w:val="1"/>
      <w:marLeft w:val="0"/>
      <w:marRight w:val="0"/>
      <w:marTop w:val="0"/>
      <w:marBottom w:val="0"/>
      <w:divBdr>
        <w:top w:val="none" w:sz="0" w:space="0" w:color="auto"/>
        <w:left w:val="none" w:sz="0" w:space="0" w:color="auto"/>
        <w:bottom w:val="none" w:sz="0" w:space="0" w:color="auto"/>
        <w:right w:val="none" w:sz="0" w:space="0" w:color="auto"/>
      </w:divBdr>
    </w:div>
    <w:div w:id="443698023">
      <w:bodyDiv w:val="1"/>
      <w:marLeft w:val="0"/>
      <w:marRight w:val="0"/>
      <w:marTop w:val="0"/>
      <w:marBottom w:val="0"/>
      <w:divBdr>
        <w:top w:val="none" w:sz="0" w:space="0" w:color="auto"/>
        <w:left w:val="none" w:sz="0" w:space="0" w:color="auto"/>
        <w:bottom w:val="none" w:sz="0" w:space="0" w:color="auto"/>
        <w:right w:val="none" w:sz="0" w:space="0" w:color="auto"/>
      </w:divBdr>
    </w:div>
    <w:div w:id="830557684">
      <w:bodyDiv w:val="1"/>
      <w:marLeft w:val="0"/>
      <w:marRight w:val="0"/>
      <w:marTop w:val="0"/>
      <w:marBottom w:val="0"/>
      <w:divBdr>
        <w:top w:val="none" w:sz="0" w:space="0" w:color="auto"/>
        <w:left w:val="none" w:sz="0" w:space="0" w:color="auto"/>
        <w:bottom w:val="none" w:sz="0" w:space="0" w:color="auto"/>
        <w:right w:val="none" w:sz="0" w:space="0" w:color="auto"/>
      </w:divBdr>
      <w:divsChild>
        <w:div w:id="747993796">
          <w:marLeft w:val="0"/>
          <w:marRight w:val="0"/>
          <w:marTop w:val="0"/>
          <w:marBottom w:val="0"/>
          <w:divBdr>
            <w:top w:val="none" w:sz="0" w:space="0" w:color="auto"/>
            <w:left w:val="none" w:sz="0" w:space="0" w:color="auto"/>
            <w:bottom w:val="none" w:sz="0" w:space="0" w:color="auto"/>
            <w:right w:val="none" w:sz="0" w:space="0" w:color="auto"/>
          </w:divBdr>
          <w:divsChild>
            <w:div w:id="1833763959">
              <w:marLeft w:val="0"/>
              <w:marRight w:val="0"/>
              <w:marTop w:val="0"/>
              <w:marBottom w:val="0"/>
              <w:divBdr>
                <w:top w:val="none" w:sz="0" w:space="0" w:color="auto"/>
                <w:left w:val="none" w:sz="0" w:space="0" w:color="auto"/>
                <w:bottom w:val="none" w:sz="0" w:space="0" w:color="auto"/>
                <w:right w:val="none" w:sz="0" w:space="0" w:color="auto"/>
              </w:divBdr>
            </w:div>
            <w:div w:id="1253005520">
              <w:marLeft w:val="0"/>
              <w:marRight w:val="0"/>
              <w:marTop w:val="0"/>
              <w:marBottom w:val="0"/>
              <w:divBdr>
                <w:top w:val="none" w:sz="0" w:space="0" w:color="auto"/>
                <w:left w:val="none" w:sz="0" w:space="0" w:color="auto"/>
                <w:bottom w:val="none" w:sz="0" w:space="0" w:color="auto"/>
                <w:right w:val="none" w:sz="0" w:space="0" w:color="auto"/>
              </w:divBdr>
            </w:div>
            <w:div w:id="1064641745">
              <w:marLeft w:val="0"/>
              <w:marRight w:val="0"/>
              <w:marTop w:val="0"/>
              <w:marBottom w:val="0"/>
              <w:divBdr>
                <w:top w:val="none" w:sz="0" w:space="0" w:color="auto"/>
                <w:left w:val="none" w:sz="0" w:space="0" w:color="auto"/>
                <w:bottom w:val="none" w:sz="0" w:space="0" w:color="auto"/>
                <w:right w:val="none" w:sz="0" w:space="0" w:color="auto"/>
              </w:divBdr>
            </w:div>
            <w:div w:id="1961959292">
              <w:marLeft w:val="0"/>
              <w:marRight w:val="0"/>
              <w:marTop w:val="0"/>
              <w:marBottom w:val="0"/>
              <w:divBdr>
                <w:top w:val="none" w:sz="0" w:space="0" w:color="auto"/>
                <w:left w:val="none" w:sz="0" w:space="0" w:color="auto"/>
                <w:bottom w:val="none" w:sz="0" w:space="0" w:color="auto"/>
                <w:right w:val="none" w:sz="0" w:space="0" w:color="auto"/>
              </w:divBdr>
            </w:div>
            <w:div w:id="1541891655">
              <w:marLeft w:val="0"/>
              <w:marRight w:val="0"/>
              <w:marTop w:val="0"/>
              <w:marBottom w:val="0"/>
              <w:divBdr>
                <w:top w:val="none" w:sz="0" w:space="0" w:color="auto"/>
                <w:left w:val="none" w:sz="0" w:space="0" w:color="auto"/>
                <w:bottom w:val="none" w:sz="0" w:space="0" w:color="auto"/>
                <w:right w:val="none" w:sz="0" w:space="0" w:color="auto"/>
              </w:divBdr>
            </w:div>
            <w:div w:id="1745686510">
              <w:marLeft w:val="0"/>
              <w:marRight w:val="0"/>
              <w:marTop w:val="0"/>
              <w:marBottom w:val="0"/>
              <w:divBdr>
                <w:top w:val="none" w:sz="0" w:space="0" w:color="auto"/>
                <w:left w:val="none" w:sz="0" w:space="0" w:color="auto"/>
                <w:bottom w:val="none" w:sz="0" w:space="0" w:color="auto"/>
                <w:right w:val="none" w:sz="0" w:space="0" w:color="auto"/>
              </w:divBdr>
            </w:div>
          </w:divsChild>
        </w:div>
        <w:div w:id="1344478525">
          <w:marLeft w:val="0"/>
          <w:marRight w:val="0"/>
          <w:marTop w:val="0"/>
          <w:marBottom w:val="0"/>
          <w:divBdr>
            <w:top w:val="none" w:sz="0" w:space="0" w:color="auto"/>
            <w:left w:val="none" w:sz="0" w:space="0" w:color="auto"/>
            <w:bottom w:val="none" w:sz="0" w:space="0" w:color="auto"/>
            <w:right w:val="none" w:sz="0" w:space="0" w:color="auto"/>
          </w:divBdr>
        </w:div>
      </w:divsChild>
    </w:div>
    <w:div w:id="18643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s://sechenovo.nobl.ru" TargetMode="External"/><Relationship Id="rId19" Type="http://schemas.openxmlformats.org/officeDocument/2006/relationships/hyperlink" Target="https://base.garant.ru/12184522/741609f9002bd54a24e5c49cb5af953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se.garant.ru/12184522/741609f9002bd54a24e5c49cb5af95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13A-1D01-415E-9E4A-9D1BE8ED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7556</Words>
  <Characters>43072</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2024-03-12T05:08:00Z</cp:lastPrinted>
  <dcterms:created xsi:type="dcterms:W3CDTF">2024-12-23T12:43:00Z</dcterms:created>
  <dcterms:modified xsi:type="dcterms:W3CDTF">2024-12-23T12:43:00Z</dcterms:modified>
</cp:coreProperties>
</file>